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C5E14" w14:textId="76EEF7DD" w:rsidR="00080FB5" w:rsidRPr="00080FB5" w:rsidRDefault="00080FB5" w:rsidP="00080FB5">
      <w:pPr>
        <w:widowControl w:val="0"/>
        <w:autoSpaceDE w:val="0"/>
        <w:autoSpaceDN w:val="0"/>
        <w:adjustRightInd w:val="0"/>
        <w:rPr>
          <w:rFonts w:ascii="Tahoma" w:hAnsi="Tahoma" w:cs="Tahoma"/>
          <w:color w:val="1A1A1A"/>
          <w:sz w:val="32"/>
          <w:szCs w:val="32"/>
        </w:rPr>
      </w:pPr>
      <w:r>
        <w:rPr>
          <w:rFonts w:ascii="Tahoma" w:hAnsi="Tahoma" w:cs="Tahoma"/>
          <w:noProof/>
          <w:color w:val="1A1A1A"/>
          <w:sz w:val="32"/>
          <w:szCs w:val="32"/>
        </w:rPr>
        <w:drawing>
          <wp:anchor distT="0" distB="0" distL="114300" distR="114300" simplePos="0" relativeHeight="251658240" behindDoc="0" locked="0" layoutInCell="1" allowOverlap="1" wp14:anchorId="4835FAB8" wp14:editId="59E03F81">
            <wp:simplePos x="0" y="0"/>
            <wp:positionH relativeFrom="column">
              <wp:posOffset>0</wp:posOffset>
            </wp:positionH>
            <wp:positionV relativeFrom="paragraph">
              <wp:posOffset>635</wp:posOffset>
            </wp:positionV>
            <wp:extent cx="953135" cy="914400"/>
            <wp:effectExtent l="0" t="0" r="12065" b="0"/>
            <wp:wrapThrough wrapText="bothSides">
              <wp:wrapPolygon edited="0">
                <wp:start x="0" y="0"/>
                <wp:lineTo x="0" y="21000"/>
                <wp:lineTo x="21298" y="21000"/>
                <wp:lineTo x="212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2 at 7.05.57 PM.png"/>
                    <pic:cNvPicPr/>
                  </pic:nvPicPr>
                  <pic:blipFill>
                    <a:blip r:embed="rId6">
                      <a:extLst>
                        <a:ext uri="{28A0092B-C50C-407E-A947-70E740481C1C}">
                          <a14:useLocalDpi xmlns:a14="http://schemas.microsoft.com/office/drawing/2010/main" val="0"/>
                        </a:ext>
                      </a:extLst>
                    </a:blip>
                    <a:stretch>
                      <a:fillRect/>
                    </a:stretch>
                  </pic:blipFill>
                  <pic:spPr>
                    <a:xfrm>
                      <a:off x="0" y="0"/>
                      <a:ext cx="953135" cy="914400"/>
                    </a:xfrm>
                    <a:prstGeom prst="rect">
                      <a:avLst/>
                    </a:prstGeom>
                  </pic:spPr>
                </pic:pic>
              </a:graphicData>
            </a:graphic>
            <wp14:sizeRelH relativeFrom="page">
              <wp14:pctWidth>0</wp14:pctWidth>
            </wp14:sizeRelH>
            <wp14:sizeRelV relativeFrom="page">
              <wp14:pctHeight>0</wp14:pctHeight>
            </wp14:sizeRelV>
          </wp:anchor>
        </w:drawing>
      </w:r>
      <w:r w:rsidRPr="00080FB5">
        <w:rPr>
          <w:rFonts w:ascii="Tahoma" w:hAnsi="Tahoma" w:cs="Tahoma"/>
          <w:color w:val="1A1A1A"/>
          <w:sz w:val="32"/>
          <w:szCs w:val="32"/>
        </w:rPr>
        <w:t xml:space="preserve">Glen Rock </w:t>
      </w:r>
      <w:r w:rsidR="00392F63">
        <w:rPr>
          <w:rFonts w:ascii="Tahoma" w:hAnsi="Tahoma" w:cs="Tahoma"/>
          <w:color w:val="1A1A1A"/>
          <w:sz w:val="32"/>
          <w:szCs w:val="32"/>
        </w:rPr>
        <w:t>Environmental</w:t>
      </w:r>
      <w:r w:rsidR="00C94ED6">
        <w:rPr>
          <w:rFonts w:ascii="Tahoma" w:hAnsi="Tahoma" w:cs="Tahoma"/>
          <w:color w:val="1A1A1A"/>
          <w:sz w:val="32"/>
          <w:szCs w:val="32"/>
        </w:rPr>
        <w:t xml:space="preserve"> Commission</w:t>
      </w:r>
      <w:r w:rsidRPr="00080FB5">
        <w:rPr>
          <w:rFonts w:ascii="Tahoma" w:hAnsi="Tahoma" w:cs="Tahoma"/>
          <w:color w:val="1A1A1A"/>
          <w:sz w:val="32"/>
          <w:szCs w:val="32"/>
        </w:rPr>
        <w:t xml:space="preserve"> </w:t>
      </w:r>
    </w:p>
    <w:p w14:paraId="37621330" w14:textId="22A9DF99" w:rsidR="00080FB5" w:rsidRPr="00080FB5" w:rsidRDefault="00C94ED6" w:rsidP="00080FB5">
      <w:pPr>
        <w:widowControl w:val="0"/>
        <w:autoSpaceDE w:val="0"/>
        <w:autoSpaceDN w:val="0"/>
        <w:adjustRightInd w:val="0"/>
        <w:rPr>
          <w:rFonts w:ascii="Tahoma" w:hAnsi="Tahoma" w:cs="Tahoma"/>
          <w:color w:val="1A1A1A"/>
          <w:sz w:val="32"/>
          <w:szCs w:val="32"/>
        </w:rPr>
      </w:pPr>
      <w:r>
        <w:rPr>
          <w:rFonts w:ascii="Tahoma" w:hAnsi="Tahoma" w:cs="Tahoma"/>
          <w:color w:val="1A1A1A"/>
          <w:sz w:val="32"/>
          <w:szCs w:val="32"/>
        </w:rPr>
        <w:t>Meeting</w:t>
      </w:r>
      <w:r w:rsidR="00080FB5" w:rsidRPr="00080FB5">
        <w:rPr>
          <w:rFonts w:ascii="Tahoma" w:hAnsi="Tahoma" w:cs="Tahoma"/>
          <w:color w:val="1A1A1A"/>
          <w:sz w:val="32"/>
          <w:szCs w:val="32"/>
        </w:rPr>
        <w:t xml:space="preserve"> – </w:t>
      </w:r>
      <w:r w:rsidR="006D51F1">
        <w:rPr>
          <w:rFonts w:ascii="Tahoma" w:hAnsi="Tahoma" w:cs="Tahoma"/>
          <w:color w:val="1A1A1A"/>
          <w:sz w:val="32"/>
          <w:szCs w:val="32"/>
        </w:rPr>
        <w:t>Wednesday, Jan. 16, 2019</w:t>
      </w:r>
      <w:bookmarkStart w:id="0" w:name="_GoBack"/>
      <w:bookmarkEnd w:id="0"/>
    </w:p>
    <w:p w14:paraId="4886DDE5" w14:textId="77777777" w:rsidR="00080FB5" w:rsidRPr="00080FB5" w:rsidRDefault="00080FB5" w:rsidP="00080FB5">
      <w:pPr>
        <w:widowControl w:val="0"/>
        <w:autoSpaceDE w:val="0"/>
        <w:autoSpaceDN w:val="0"/>
        <w:adjustRightInd w:val="0"/>
        <w:rPr>
          <w:rFonts w:ascii="Tahoma" w:hAnsi="Tahoma" w:cs="Tahoma"/>
          <w:color w:val="1A1A1A"/>
          <w:sz w:val="32"/>
          <w:szCs w:val="32"/>
        </w:rPr>
      </w:pPr>
    </w:p>
    <w:p w14:paraId="52615C51" w14:textId="77777777" w:rsidR="00C94ED6" w:rsidRDefault="00C94ED6" w:rsidP="00080FB5">
      <w:pPr>
        <w:widowControl w:val="0"/>
        <w:autoSpaceDE w:val="0"/>
        <w:autoSpaceDN w:val="0"/>
        <w:adjustRightInd w:val="0"/>
        <w:rPr>
          <w:rFonts w:ascii="Tahoma" w:hAnsi="Tahoma" w:cs="Tahoma"/>
          <w:color w:val="1A1A1A"/>
          <w:sz w:val="32"/>
          <w:szCs w:val="32"/>
        </w:rPr>
      </w:pPr>
    </w:p>
    <w:p w14:paraId="5DD3B354" w14:textId="77777777" w:rsidR="00C94ED6" w:rsidRDefault="00C94ED6" w:rsidP="00080FB5">
      <w:pPr>
        <w:widowControl w:val="0"/>
        <w:autoSpaceDE w:val="0"/>
        <w:autoSpaceDN w:val="0"/>
        <w:adjustRightInd w:val="0"/>
        <w:rPr>
          <w:rFonts w:ascii="Tahoma" w:hAnsi="Tahoma" w:cs="Tahoma"/>
          <w:color w:val="1A1A1A"/>
          <w:sz w:val="32"/>
          <w:szCs w:val="32"/>
        </w:rPr>
      </w:pPr>
      <w:r>
        <w:rPr>
          <w:rFonts w:ascii="Tahoma" w:hAnsi="Tahoma" w:cs="Tahoma"/>
          <w:color w:val="1A1A1A"/>
          <w:sz w:val="32"/>
          <w:szCs w:val="32"/>
        </w:rPr>
        <w:t xml:space="preserve">TOPIC: Glen Rock Dog Park </w:t>
      </w:r>
    </w:p>
    <w:p w14:paraId="78FB82A3" w14:textId="1D938465" w:rsidR="00080FB5" w:rsidRDefault="00080FB5" w:rsidP="00080FB5">
      <w:pPr>
        <w:widowControl w:val="0"/>
        <w:autoSpaceDE w:val="0"/>
        <w:autoSpaceDN w:val="0"/>
        <w:adjustRightInd w:val="0"/>
        <w:rPr>
          <w:rFonts w:ascii="Tahoma" w:hAnsi="Tahoma" w:cs="Tahoma"/>
          <w:color w:val="1A1A1A"/>
          <w:sz w:val="32"/>
          <w:szCs w:val="32"/>
        </w:rPr>
      </w:pPr>
      <w:r w:rsidRPr="00080FB5">
        <w:rPr>
          <w:rFonts w:ascii="Tahoma" w:hAnsi="Tahoma" w:cs="Tahoma"/>
          <w:color w:val="1A1A1A"/>
          <w:sz w:val="32"/>
          <w:szCs w:val="32"/>
        </w:rPr>
        <w:t>Sustainable NJ Grant Application</w:t>
      </w:r>
      <w:r w:rsidR="00C94ED6">
        <w:rPr>
          <w:rFonts w:ascii="Tahoma" w:hAnsi="Tahoma" w:cs="Tahoma"/>
          <w:color w:val="1A1A1A"/>
          <w:sz w:val="32"/>
          <w:szCs w:val="32"/>
        </w:rPr>
        <w:t xml:space="preserve"> and/or info for other potential grants</w:t>
      </w:r>
    </w:p>
    <w:p w14:paraId="63CFAF5C" w14:textId="77777777" w:rsidR="00080FB5" w:rsidRDefault="00080FB5" w:rsidP="00080FB5">
      <w:pPr>
        <w:widowControl w:val="0"/>
        <w:autoSpaceDE w:val="0"/>
        <w:autoSpaceDN w:val="0"/>
        <w:adjustRightInd w:val="0"/>
        <w:rPr>
          <w:rFonts w:ascii="Tahoma" w:hAnsi="Tahoma" w:cs="Tahoma"/>
          <w:color w:val="1A1A1A"/>
          <w:sz w:val="32"/>
          <w:szCs w:val="32"/>
        </w:rPr>
      </w:pPr>
    </w:p>
    <w:p w14:paraId="2B78B72B" w14:textId="77777777" w:rsidR="00982D1D" w:rsidRDefault="00BC43A4" w:rsidP="00982D1D">
      <w:pPr>
        <w:pStyle w:val="NormalWeb"/>
        <w:numPr>
          <w:ilvl w:val="0"/>
          <w:numId w:val="8"/>
        </w:numPr>
        <w:rPr>
          <w:rFonts w:ascii="Calibri,Bold" w:hAnsi="Calibri,Bold" w:hint="eastAsia"/>
          <w:sz w:val="24"/>
          <w:szCs w:val="24"/>
        </w:rPr>
      </w:pPr>
      <w:r>
        <w:rPr>
          <w:rFonts w:ascii="Calibri,Bold" w:hAnsi="Calibri,Bold"/>
          <w:sz w:val="24"/>
          <w:szCs w:val="24"/>
        </w:rPr>
        <w:t xml:space="preserve">Municipality Information </w:t>
      </w:r>
    </w:p>
    <w:p w14:paraId="5117B813" w14:textId="77777777" w:rsidR="00BC43A4" w:rsidRPr="00982D1D" w:rsidRDefault="00BC43A4" w:rsidP="00982D1D">
      <w:pPr>
        <w:pStyle w:val="NormalWeb"/>
        <w:ind w:left="720"/>
        <w:rPr>
          <w:rFonts w:ascii="Calibri,Bold" w:hAnsi="Calibri,Bold" w:hint="eastAsia"/>
          <w:sz w:val="24"/>
          <w:szCs w:val="24"/>
        </w:rPr>
      </w:pPr>
      <w:r>
        <w:rPr>
          <w:rFonts w:ascii="Symbol" w:hAnsi="Symbol"/>
          <w:sz w:val="24"/>
          <w:szCs w:val="24"/>
        </w:rPr>
        <w:sym w:font="Symbol" w:char="F0B7"/>
      </w:r>
      <w:r w:rsidRPr="00982D1D">
        <w:rPr>
          <w:rFonts w:ascii="Symbol" w:hAnsi="Symbol"/>
          <w:sz w:val="24"/>
          <w:szCs w:val="24"/>
        </w:rPr>
        <w:t></w:t>
      </w:r>
      <w:r w:rsidRPr="00982D1D">
        <w:rPr>
          <w:rFonts w:ascii="Symbol"/>
          <w:sz w:val="24"/>
          <w:szCs w:val="24"/>
        </w:rPr>
        <w:t></w:t>
      </w:r>
      <w:r w:rsidRPr="00982D1D">
        <w:rPr>
          <w:rFonts w:ascii="Calibri,Bold" w:hAnsi="Calibri,Bold"/>
          <w:sz w:val="24"/>
          <w:szCs w:val="24"/>
        </w:rPr>
        <w:t xml:space="preserve">Municipality Name </w:t>
      </w:r>
      <w:r w:rsidRPr="00982D1D">
        <w:rPr>
          <w:rFonts w:ascii="Calibri,Bold" w:hAnsi="Calibri,Bold"/>
          <w:color w:val="FF0000"/>
          <w:sz w:val="24"/>
          <w:szCs w:val="24"/>
        </w:rPr>
        <w:t>GLEN ROCK</w:t>
      </w:r>
    </w:p>
    <w:p w14:paraId="15FD875F" w14:textId="77777777" w:rsidR="00BC43A4" w:rsidRDefault="00BC43A4" w:rsidP="00982D1D">
      <w:pPr>
        <w:pStyle w:val="NormalWeb"/>
        <w:ind w:firstLine="720"/>
        <w:rPr>
          <w:rFonts w:ascii="Calibri,Bold" w:hAnsi="Calibri,Bold" w:hint="eastAsia"/>
          <w:sz w:val="24"/>
          <w:szCs w:val="24"/>
        </w:rPr>
      </w:pPr>
      <w:r>
        <w:rPr>
          <w:rFonts w:ascii="Symbol" w:hAnsi="Symbol"/>
          <w:sz w:val="24"/>
          <w:szCs w:val="24"/>
        </w:rPr>
        <w:sym w:font="Symbol" w:char="F0B7"/>
      </w:r>
      <w:r>
        <w:rPr>
          <w:rFonts w:ascii="Symbol" w:hAnsi="Symbol"/>
          <w:sz w:val="24"/>
          <w:szCs w:val="24"/>
        </w:rPr>
        <w:t></w:t>
      </w:r>
      <w:r>
        <w:rPr>
          <w:rFonts w:ascii="Symbol"/>
          <w:sz w:val="24"/>
          <w:szCs w:val="24"/>
        </w:rPr>
        <w:t></w:t>
      </w:r>
      <w:r>
        <w:rPr>
          <w:rFonts w:ascii="Calibri,Bold" w:hAnsi="Calibri,Bold"/>
          <w:sz w:val="24"/>
          <w:szCs w:val="24"/>
        </w:rPr>
        <w:t xml:space="preserve">County </w:t>
      </w:r>
      <w:r w:rsidRPr="00BC43A4">
        <w:rPr>
          <w:rFonts w:ascii="Calibri,Bold" w:hAnsi="Calibri,Bold"/>
          <w:color w:val="FF0000"/>
          <w:sz w:val="24"/>
          <w:szCs w:val="24"/>
        </w:rPr>
        <w:t>BERGEN</w:t>
      </w:r>
    </w:p>
    <w:p w14:paraId="3A3F1284" w14:textId="3F4AD93A" w:rsidR="00BC43A4" w:rsidRPr="00BC43A4" w:rsidRDefault="00BC43A4" w:rsidP="00982D1D">
      <w:pPr>
        <w:pStyle w:val="NormalWeb"/>
        <w:ind w:left="720"/>
        <w:rPr>
          <w:rFonts w:ascii="Calibri,Bold" w:hAnsi="Calibri,Bold" w:hint="eastAsia"/>
          <w:color w:val="FF0000"/>
          <w:sz w:val="24"/>
          <w:szCs w:val="24"/>
        </w:rPr>
      </w:pPr>
      <w:r>
        <w:rPr>
          <w:rFonts w:ascii="Symbol" w:hAnsi="Symbol"/>
          <w:sz w:val="24"/>
          <w:szCs w:val="24"/>
        </w:rPr>
        <w:sym w:font="Symbol" w:char="F0B7"/>
      </w:r>
      <w:r>
        <w:rPr>
          <w:rFonts w:ascii="Symbol" w:hAnsi="Symbol"/>
          <w:sz w:val="24"/>
          <w:szCs w:val="24"/>
        </w:rPr>
        <w:t></w:t>
      </w:r>
      <w:r>
        <w:rPr>
          <w:rFonts w:ascii="Symbol"/>
          <w:sz w:val="24"/>
          <w:szCs w:val="24"/>
        </w:rPr>
        <w:t></w:t>
      </w:r>
      <w:r>
        <w:rPr>
          <w:rFonts w:ascii="Calibri,Bold" w:hAnsi="Calibri,Bold"/>
          <w:sz w:val="24"/>
          <w:szCs w:val="24"/>
        </w:rPr>
        <w:t xml:space="preserve">Municipal Employer Identification Number (EIN) </w:t>
      </w:r>
      <w:r>
        <w:rPr>
          <w:rFonts w:ascii="Calibri" w:hAnsi="Calibri"/>
          <w:sz w:val="24"/>
          <w:szCs w:val="24"/>
        </w:rPr>
        <w:t xml:space="preserve">- </w:t>
      </w:r>
      <w:r w:rsidRPr="00BC43A4">
        <w:rPr>
          <w:rFonts w:ascii="Calibri" w:hAnsi="Calibri"/>
          <w:color w:val="FF0000"/>
          <w:sz w:val="24"/>
          <w:szCs w:val="24"/>
        </w:rPr>
        <w:t>22-6001836</w:t>
      </w:r>
    </w:p>
    <w:p w14:paraId="20B624FA" w14:textId="77777777" w:rsidR="00BC43A4" w:rsidRDefault="00BC43A4" w:rsidP="00BC43A4">
      <w:pPr>
        <w:pStyle w:val="NormalWeb"/>
        <w:numPr>
          <w:ilvl w:val="0"/>
          <w:numId w:val="8"/>
        </w:numPr>
        <w:rPr>
          <w:rFonts w:ascii="Calibri,Bold" w:hAnsi="Calibri,Bold" w:hint="eastAsia"/>
          <w:sz w:val="24"/>
          <w:szCs w:val="24"/>
        </w:rPr>
      </w:pPr>
      <w:r>
        <w:rPr>
          <w:rFonts w:ascii="Calibri,Bold" w:hAnsi="Calibri,Bold"/>
          <w:sz w:val="24"/>
          <w:szCs w:val="24"/>
        </w:rPr>
        <w:t xml:space="preserve">Grant Proposal </w:t>
      </w:r>
    </w:p>
    <w:p w14:paraId="06B54831" w14:textId="357C6B4D" w:rsidR="00BC43A4" w:rsidRDefault="00BC43A4" w:rsidP="00982D1D">
      <w:pPr>
        <w:pStyle w:val="NormalWeb"/>
        <w:ind w:firstLine="720"/>
        <w:rPr>
          <w:rFonts w:ascii="Calibri,Bold" w:hAnsi="Calibri,Bold" w:hint="eastAsia"/>
          <w:sz w:val="24"/>
          <w:szCs w:val="24"/>
        </w:rPr>
      </w:pPr>
      <w:r>
        <w:rPr>
          <w:rFonts w:ascii="Symbol" w:hAnsi="Symbol"/>
          <w:sz w:val="24"/>
          <w:szCs w:val="24"/>
        </w:rPr>
        <w:sym w:font="Symbol" w:char="F0B7"/>
      </w:r>
      <w:r>
        <w:rPr>
          <w:rFonts w:ascii="Symbol" w:hAnsi="Symbol"/>
          <w:sz w:val="24"/>
          <w:szCs w:val="24"/>
        </w:rPr>
        <w:t></w:t>
      </w:r>
      <w:r>
        <w:rPr>
          <w:rFonts w:ascii="Symbol"/>
          <w:sz w:val="24"/>
          <w:szCs w:val="24"/>
        </w:rPr>
        <w:t></w:t>
      </w:r>
      <w:r>
        <w:rPr>
          <w:rFonts w:ascii="Calibri,Bold" w:hAnsi="Calibri,Bold"/>
          <w:sz w:val="24"/>
          <w:szCs w:val="24"/>
        </w:rPr>
        <w:t xml:space="preserve">Grant Funding Requested: </w:t>
      </w:r>
      <w:r w:rsidRPr="00BC43A4">
        <w:rPr>
          <w:rFonts w:ascii="Calibri" w:hAnsi="Calibri"/>
          <w:color w:val="FF0000"/>
          <w:sz w:val="24"/>
          <w:szCs w:val="24"/>
        </w:rPr>
        <w:t>$20,000</w:t>
      </w:r>
      <w:r>
        <w:rPr>
          <w:rFonts w:ascii="Calibri" w:hAnsi="Calibri"/>
          <w:sz w:val="24"/>
          <w:szCs w:val="24"/>
        </w:rPr>
        <w:t xml:space="preserve"> </w:t>
      </w:r>
      <w:r w:rsidR="00680BFB">
        <w:rPr>
          <w:rFonts w:ascii="Calibri,Bold" w:hAnsi="Calibri,Bold"/>
          <w:sz w:val="24"/>
          <w:szCs w:val="24"/>
        </w:rPr>
        <w:t xml:space="preserve"> </w:t>
      </w:r>
      <w:r>
        <w:rPr>
          <w:rFonts w:ascii="Calibri" w:hAnsi="Calibri"/>
          <w:sz w:val="24"/>
          <w:szCs w:val="24"/>
        </w:rPr>
        <w:t xml:space="preserve"> </w:t>
      </w:r>
      <w:r w:rsidR="00C94ED6">
        <w:rPr>
          <w:rFonts w:ascii="Calibri" w:hAnsi="Calibri"/>
          <w:sz w:val="24"/>
          <w:szCs w:val="24"/>
        </w:rPr>
        <w:t>(or whatever max grant amount is)</w:t>
      </w:r>
    </w:p>
    <w:p w14:paraId="3C232C1D" w14:textId="77777777" w:rsidR="007C5BE3" w:rsidRDefault="00982D1D" w:rsidP="00BC43A4">
      <w:pPr>
        <w:pStyle w:val="NormalWeb"/>
        <w:rPr>
          <w:rFonts w:ascii="Calibri" w:hAnsi="Calibri"/>
          <w:b/>
          <w:sz w:val="24"/>
          <w:szCs w:val="24"/>
          <w:u w:val="single"/>
        </w:rPr>
      </w:pPr>
      <w:r w:rsidRPr="00982D1D">
        <w:rPr>
          <w:rFonts w:ascii="Calibri" w:hAnsi="Calibri"/>
          <w:b/>
          <w:sz w:val="24"/>
          <w:szCs w:val="24"/>
          <w:u w:val="single"/>
        </w:rPr>
        <w:t xml:space="preserve">ECO-FRIENDLY GLEN ROCK </w:t>
      </w:r>
      <w:r w:rsidR="00146E4F">
        <w:rPr>
          <w:rFonts w:ascii="Calibri" w:hAnsi="Calibri"/>
          <w:b/>
          <w:sz w:val="24"/>
          <w:szCs w:val="24"/>
          <w:u w:val="single"/>
        </w:rPr>
        <w:t xml:space="preserve">NJ </w:t>
      </w:r>
      <w:r w:rsidRPr="00982D1D">
        <w:rPr>
          <w:rFonts w:ascii="Calibri" w:hAnsi="Calibri"/>
          <w:b/>
          <w:sz w:val="24"/>
          <w:szCs w:val="24"/>
          <w:u w:val="single"/>
        </w:rPr>
        <w:t>DOG PARK</w:t>
      </w:r>
      <w:r w:rsidR="002A757A">
        <w:rPr>
          <w:rFonts w:ascii="Calibri" w:hAnsi="Calibri"/>
          <w:b/>
          <w:sz w:val="24"/>
          <w:szCs w:val="24"/>
          <w:u w:val="single"/>
        </w:rPr>
        <w:t xml:space="preserve"> – COMPANION ANIMAL / INNOVATIVE COMMUNITY</w:t>
      </w:r>
    </w:p>
    <w:p w14:paraId="2C602DED" w14:textId="3AE70A00" w:rsidR="00BC43A4" w:rsidRPr="007C5BE3" w:rsidRDefault="007C5BE3" w:rsidP="00BC43A4">
      <w:pPr>
        <w:pStyle w:val="NormalWeb"/>
        <w:rPr>
          <w:rFonts w:ascii="Calibri" w:hAnsi="Calibri"/>
          <w:b/>
          <w:sz w:val="24"/>
          <w:szCs w:val="24"/>
          <w:u w:val="single"/>
        </w:rPr>
      </w:pPr>
      <w:r>
        <w:rPr>
          <w:rFonts w:ascii="Calibri" w:hAnsi="Calibri"/>
          <w:sz w:val="24"/>
          <w:szCs w:val="24"/>
        </w:rPr>
        <w:t xml:space="preserve">ESTABLISHED NON-PROFIT WORKING WITH THE GLEN ROCK MUNICIPAL GOVERNMENT AND COMMUNITY VOLUNTEERS TO </w:t>
      </w:r>
      <w:r w:rsidR="00BC43A4">
        <w:rPr>
          <w:rFonts w:ascii="Calibri" w:hAnsi="Calibri"/>
          <w:sz w:val="24"/>
          <w:szCs w:val="24"/>
        </w:rPr>
        <w:t xml:space="preserve">CREATE AN ECO-FRIENDLY, ASTHETICALLY PLEASING, </w:t>
      </w:r>
      <w:r w:rsidR="00C94ED6">
        <w:rPr>
          <w:rFonts w:ascii="Calibri" w:hAnsi="Calibri"/>
          <w:sz w:val="24"/>
          <w:szCs w:val="24"/>
        </w:rPr>
        <w:t xml:space="preserve">COMMUNITY FRIENDLY, </w:t>
      </w:r>
      <w:r w:rsidR="00BC43A4">
        <w:rPr>
          <w:rFonts w:ascii="Calibri" w:hAnsi="Calibri"/>
          <w:sz w:val="24"/>
          <w:szCs w:val="24"/>
        </w:rPr>
        <w:t>ADA COMPLIANT DOG PARK IN GLEN ROCK, NEW JERSEY UTILIZING UNUSED LAND BEHIND THE CURRENT RECYCLING CENTER. THE DO</w:t>
      </w:r>
      <w:r w:rsidR="00982D1D">
        <w:rPr>
          <w:rFonts w:ascii="Calibri" w:hAnsi="Calibri"/>
          <w:sz w:val="24"/>
          <w:szCs w:val="24"/>
        </w:rPr>
        <w:t xml:space="preserve">G PARK WILL INCORPORATE LEADING </w:t>
      </w:r>
      <w:r w:rsidR="00BC43A4">
        <w:rPr>
          <w:rFonts w:ascii="Calibri" w:hAnsi="Calibri"/>
          <w:sz w:val="24"/>
          <w:szCs w:val="24"/>
        </w:rPr>
        <w:t>EDGE RECYCLING AND ENERGY CONSERVATION PRACTICES (METHANE DIGESTER</w:t>
      </w:r>
      <w:r w:rsidR="00C94ED6">
        <w:rPr>
          <w:rFonts w:ascii="Calibri" w:hAnsi="Calibri"/>
          <w:sz w:val="24"/>
          <w:szCs w:val="24"/>
        </w:rPr>
        <w:t xml:space="preserve">, SOLAR PANELS, </w:t>
      </w:r>
      <w:r w:rsidR="00BC43A4">
        <w:rPr>
          <w:rFonts w:ascii="Calibri" w:hAnsi="Calibri"/>
          <w:sz w:val="24"/>
          <w:szCs w:val="24"/>
        </w:rPr>
        <w:t>AND SOLAR CHARGING STATIONS)</w:t>
      </w:r>
      <w:r w:rsidR="00EF1DF8">
        <w:rPr>
          <w:rFonts w:ascii="Calibri" w:hAnsi="Calibri"/>
          <w:sz w:val="24"/>
          <w:szCs w:val="24"/>
        </w:rPr>
        <w:t xml:space="preserve"> THAT WILL SERVE AS A CATALYST FOR AWARENESS AND IMPLEMENTATION ACROSS OTHER NEW JERSEY COMMUNITIES</w:t>
      </w:r>
      <w:r w:rsidR="00971E29">
        <w:rPr>
          <w:rFonts w:ascii="Calibri" w:hAnsi="Calibri"/>
          <w:sz w:val="24"/>
          <w:szCs w:val="24"/>
        </w:rPr>
        <w:t xml:space="preserve">.  </w:t>
      </w:r>
      <w:r w:rsidR="000D764D">
        <w:rPr>
          <w:rFonts w:ascii="Calibri" w:hAnsi="Calibri"/>
          <w:sz w:val="24"/>
          <w:szCs w:val="24"/>
        </w:rPr>
        <w:t xml:space="preserve">IN ADDITION. THE PARK WILL HOST PET WELLNESS SEMINARS, COMPANION ANIMAL TRAINING AND OTHER EVENTS.  </w:t>
      </w:r>
      <w:r w:rsidR="00971E29">
        <w:rPr>
          <w:rFonts w:ascii="Calibri" w:hAnsi="Calibri"/>
          <w:sz w:val="24"/>
          <w:szCs w:val="24"/>
        </w:rPr>
        <w:t>THE DOG PARK WILL BE DEDICATED TO THE 9/11 SEARCH AND RESCUE DOGS.</w:t>
      </w:r>
    </w:p>
    <w:p w14:paraId="6B0A1298" w14:textId="63855A3A" w:rsidR="00971E29" w:rsidRPr="00C94ED6" w:rsidRDefault="00C94ED6" w:rsidP="00971E29">
      <w:pPr>
        <w:pStyle w:val="NormalWeb"/>
        <w:rPr>
          <w:rFonts w:ascii="Calibri" w:hAnsi="Calibri"/>
          <w:b/>
          <w:sz w:val="24"/>
          <w:szCs w:val="2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Calibri" w:hAnsi="Calibri"/>
          <w:b/>
          <w:sz w:val="24"/>
          <w:szCs w:val="24"/>
        </w:rPr>
        <w:t>OVERVIEW</w:t>
      </w:r>
    </w:p>
    <w:p w14:paraId="4A9AD917" w14:textId="77777777" w:rsidR="00971E29" w:rsidRPr="00637380" w:rsidRDefault="001839ED" w:rsidP="001839ED">
      <w:pPr>
        <w:pStyle w:val="NormalWeb"/>
        <w:numPr>
          <w:ilvl w:val="0"/>
          <w:numId w:val="25"/>
        </w:numPr>
        <w:rPr>
          <w:rFonts w:ascii="Calibri" w:hAnsi="Calibri"/>
          <w:b/>
          <w:color w:val="008000"/>
          <w:sz w:val="24"/>
          <w:szCs w:val="24"/>
        </w:rPr>
      </w:pPr>
      <w:r w:rsidRPr="00637380">
        <w:rPr>
          <w:rFonts w:ascii="Calibri" w:hAnsi="Calibri"/>
          <w:b/>
          <w:color w:val="008000"/>
          <w:sz w:val="24"/>
          <w:szCs w:val="24"/>
        </w:rPr>
        <w:t>PHASE I of Dog Park Impleme</w:t>
      </w:r>
      <w:r w:rsidR="00637380" w:rsidRPr="00637380">
        <w:rPr>
          <w:rFonts w:ascii="Calibri" w:hAnsi="Calibri"/>
          <w:b/>
          <w:color w:val="008000"/>
          <w:sz w:val="24"/>
          <w:szCs w:val="24"/>
        </w:rPr>
        <w:t>n</w:t>
      </w:r>
      <w:r w:rsidRPr="00637380">
        <w:rPr>
          <w:rFonts w:ascii="Calibri" w:hAnsi="Calibri"/>
          <w:b/>
          <w:color w:val="008000"/>
          <w:sz w:val="24"/>
          <w:szCs w:val="24"/>
        </w:rPr>
        <w:t>tation</w:t>
      </w:r>
    </w:p>
    <w:p w14:paraId="31872099" w14:textId="77777777" w:rsidR="00901AC0" w:rsidRDefault="00901AC0" w:rsidP="001839ED">
      <w:pPr>
        <w:pStyle w:val="NormalWeb"/>
        <w:numPr>
          <w:ilvl w:val="1"/>
          <w:numId w:val="25"/>
        </w:numPr>
        <w:rPr>
          <w:rFonts w:ascii="Calibri" w:hAnsi="Calibri"/>
          <w:sz w:val="24"/>
          <w:szCs w:val="24"/>
        </w:rPr>
      </w:pPr>
      <w:r>
        <w:rPr>
          <w:rFonts w:ascii="Calibri" w:hAnsi="Calibri"/>
          <w:sz w:val="24"/>
          <w:szCs w:val="24"/>
        </w:rPr>
        <w:t>Architecture</w:t>
      </w:r>
    </w:p>
    <w:p w14:paraId="27FA4DDF" w14:textId="77777777" w:rsidR="001839ED" w:rsidRDefault="001839ED" w:rsidP="001839ED">
      <w:pPr>
        <w:pStyle w:val="NormalWeb"/>
        <w:numPr>
          <w:ilvl w:val="1"/>
          <w:numId w:val="25"/>
        </w:numPr>
        <w:rPr>
          <w:rFonts w:ascii="Calibri" w:hAnsi="Calibri"/>
          <w:sz w:val="24"/>
          <w:szCs w:val="24"/>
        </w:rPr>
      </w:pPr>
      <w:r>
        <w:rPr>
          <w:rFonts w:ascii="Calibri" w:hAnsi="Calibri"/>
          <w:sz w:val="24"/>
          <w:szCs w:val="24"/>
        </w:rPr>
        <w:t>Landscaping</w:t>
      </w:r>
    </w:p>
    <w:p w14:paraId="488A3802" w14:textId="77777777" w:rsidR="001839ED" w:rsidRDefault="001839ED" w:rsidP="001839ED">
      <w:pPr>
        <w:pStyle w:val="NormalWeb"/>
        <w:numPr>
          <w:ilvl w:val="1"/>
          <w:numId w:val="25"/>
        </w:numPr>
        <w:rPr>
          <w:rFonts w:ascii="Calibri" w:hAnsi="Calibri"/>
          <w:sz w:val="24"/>
          <w:szCs w:val="24"/>
        </w:rPr>
      </w:pPr>
      <w:r>
        <w:rPr>
          <w:rFonts w:ascii="Calibri" w:hAnsi="Calibri"/>
          <w:sz w:val="24"/>
          <w:szCs w:val="24"/>
        </w:rPr>
        <w:t>Fencing</w:t>
      </w:r>
    </w:p>
    <w:p w14:paraId="79936FF4" w14:textId="77777777" w:rsidR="001839ED" w:rsidRDefault="001839ED" w:rsidP="001839ED">
      <w:pPr>
        <w:pStyle w:val="NormalWeb"/>
        <w:numPr>
          <w:ilvl w:val="1"/>
          <w:numId w:val="25"/>
        </w:numPr>
        <w:rPr>
          <w:rFonts w:ascii="Calibri" w:hAnsi="Calibri"/>
          <w:sz w:val="24"/>
          <w:szCs w:val="24"/>
        </w:rPr>
      </w:pPr>
      <w:r>
        <w:rPr>
          <w:rFonts w:ascii="Calibri" w:hAnsi="Calibri"/>
          <w:sz w:val="24"/>
          <w:szCs w:val="24"/>
        </w:rPr>
        <w:t>Initial Signage</w:t>
      </w:r>
    </w:p>
    <w:p w14:paraId="283ACB91" w14:textId="77777777" w:rsidR="007C5BE3" w:rsidRDefault="007C5BE3" w:rsidP="001839ED">
      <w:pPr>
        <w:pStyle w:val="NormalWeb"/>
        <w:numPr>
          <w:ilvl w:val="1"/>
          <w:numId w:val="25"/>
        </w:numPr>
        <w:rPr>
          <w:rFonts w:ascii="Calibri" w:hAnsi="Calibri"/>
          <w:sz w:val="24"/>
          <w:szCs w:val="24"/>
        </w:rPr>
      </w:pPr>
      <w:r>
        <w:rPr>
          <w:rFonts w:ascii="Calibri" w:hAnsi="Calibri"/>
          <w:sz w:val="24"/>
          <w:szCs w:val="24"/>
        </w:rPr>
        <w:t>9/11 Search and Rescue Dog Memorial</w:t>
      </w:r>
    </w:p>
    <w:p w14:paraId="72A0511D" w14:textId="77777777" w:rsidR="001839ED" w:rsidRDefault="001839ED" w:rsidP="001839ED">
      <w:pPr>
        <w:pStyle w:val="NormalWeb"/>
        <w:numPr>
          <w:ilvl w:val="1"/>
          <w:numId w:val="25"/>
        </w:numPr>
        <w:rPr>
          <w:rFonts w:ascii="Calibri" w:hAnsi="Calibri"/>
          <w:sz w:val="24"/>
          <w:szCs w:val="24"/>
        </w:rPr>
      </w:pPr>
      <w:r>
        <w:rPr>
          <w:rFonts w:ascii="Calibri" w:hAnsi="Calibri"/>
          <w:sz w:val="24"/>
          <w:szCs w:val="24"/>
        </w:rPr>
        <w:t xml:space="preserve">Basic amenities </w:t>
      </w:r>
    </w:p>
    <w:p w14:paraId="0B54C4C4" w14:textId="77777777" w:rsidR="001839ED" w:rsidRDefault="001839ED" w:rsidP="001839ED">
      <w:pPr>
        <w:pStyle w:val="NormalWeb"/>
        <w:numPr>
          <w:ilvl w:val="1"/>
          <w:numId w:val="25"/>
        </w:numPr>
        <w:rPr>
          <w:rFonts w:ascii="Calibri" w:hAnsi="Calibri"/>
          <w:sz w:val="24"/>
          <w:szCs w:val="24"/>
        </w:rPr>
      </w:pPr>
      <w:r>
        <w:rPr>
          <w:rFonts w:ascii="Calibri" w:hAnsi="Calibri"/>
          <w:sz w:val="24"/>
          <w:szCs w:val="24"/>
        </w:rPr>
        <w:t>Initial ADA accessibility</w:t>
      </w:r>
      <w:r w:rsidR="00A24077">
        <w:rPr>
          <w:rFonts w:ascii="Calibri" w:hAnsi="Calibri"/>
          <w:sz w:val="24"/>
          <w:szCs w:val="24"/>
        </w:rPr>
        <w:t xml:space="preserve"> </w:t>
      </w:r>
    </w:p>
    <w:p w14:paraId="01B52CAE" w14:textId="77777777" w:rsidR="00C94ED6" w:rsidRDefault="001839ED" w:rsidP="00C94ED6">
      <w:pPr>
        <w:pStyle w:val="NormalWeb"/>
        <w:numPr>
          <w:ilvl w:val="0"/>
          <w:numId w:val="25"/>
        </w:numPr>
        <w:rPr>
          <w:rFonts w:ascii="Calibri" w:hAnsi="Calibri"/>
          <w:b/>
          <w:color w:val="008000"/>
          <w:sz w:val="24"/>
          <w:szCs w:val="24"/>
        </w:rPr>
      </w:pPr>
      <w:r w:rsidRPr="001839ED">
        <w:rPr>
          <w:rFonts w:ascii="Calibri" w:hAnsi="Calibri"/>
          <w:sz w:val="24"/>
          <w:szCs w:val="24"/>
        </w:rPr>
        <w:t xml:space="preserve">Conduct 9/11 Memorial Event </w:t>
      </w:r>
      <w:r>
        <w:rPr>
          <w:rFonts w:ascii="Calibri" w:hAnsi="Calibri"/>
          <w:sz w:val="24"/>
          <w:szCs w:val="24"/>
        </w:rPr>
        <w:t xml:space="preserve">/ Awareness Event </w:t>
      </w:r>
      <w:r w:rsidRPr="001839ED">
        <w:rPr>
          <w:rFonts w:ascii="Calibri" w:hAnsi="Calibri"/>
          <w:sz w:val="24"/>
          <w:szCs w:val="24"/>
        </w:rPr>
        <w:t>at Glen Rock Dog Park</w:t>
      </w:r>
      <w:r w:rsidR="00C94ED6" w:rsidRPr="00C94ED6">
        <w:rPr>
          <w:rFonts w:ascii="Calibri" w:hAnsi="Calibri"/>
          <w:b/>
          <w:color w:val="008000"/>
          <w:sz w:val="24"/>
          <w:szCs w:val="24"/>
        </w:rPr>
        <w:t xml:space="preserve"> </w:t>
      </w:r>
    </w:p>
    <w:p w14:paraId="3AA6AB8B" w14:textId="77777777" w:rsidR="00472910" w:rsidRDefault="00472910" w:rsidP="00472910">
      <w:pPr>
        <w:pStyle w:val="NormalWeb"/>
        <w:ind w:left="360"/>
        <w:rPr>
          <w:rFonts w:ascii="Calibri" w:hAnsi="Calibri"/>
          <w:sz w:val="24"/>
          <w:szCs w:val="24"/>
        </w:rPr>
      </w:pPr>
    </w:p>
    <w:p w14:paraId="0CE33CE4" w14:textId="77777777" w:rsidR="00510CCC" w:rsidRDefault="00510CCC" w:rsidP="00472910">
      <w:pPr>
        <w:pStyle w:val="NormalWeb"/>
        <w:ind w:left="360"/>
        <w:rPr>
          <w:rFonts w:ascii="Calibri" w:hAnsi="Calibri"/>
          <w:sz w:val="24"/>
          <w:szCs w:val="24"/>
        </w:rPr>
      </w:pPr>
    </w:p>
    <w:p w14:paraId="4EAC9C7A" w14:textId="22A180CC" w:rsidR="00637380" w:rsidRPr="00637380" w:rsidRDefault="00637380" w:rsidP="00637380">
      <w:pPr>
        <w:pStyle w:val="NormalWeb"/>
        <w:numPr>
          <w:ilvl w:val="0"/>
          <w:numId w:val="25"/>
        </w:numPr>
        <w:rPr>
          <w:rFonts w:ascii="Calibri" w:hAnsi="Calibri"/>
          <w:b/>
          <w:color w:val="008000"/>
          <w:sz w:val="24"/>
          <w:szCs w:val="24"/>
        </w:rPr>
      </w:pPr>
      <w:r w:rsidRPr="00637380">
        <w:rPr>
          <w:rFonts w:ascii="Calibri" w:hAnsi="Calibri"/>
          <w:b/>
          <w:color w:val="008000"/>
          <w:sz w:val="24"/>
          <w:szCs w:val="24"/>
        </w:rPr>
        <w:lastRenderedPageBreak/>
        <w:t xml:space="preserve">PHASE </w:t>
      </w:r>
      <w:r w:rsidR="00472910">
        <w:rPr>
          <w:rFonts w:ascii="Calibri" w:hAnsi="Calibri"/>
          <w:b/>
          <w:color w:val="008000"/>
          <w:sz w:val="24"/>
          <w:szCs w:val="24"/>
        </w:rPr>
        <w:t xml:space="preserve">II and </w:t>
      </w:r>
      <w:r w:rsidRPr="00637380">
        <w:rPr>
          <w:rFonts w:ascii="Calibri" w:hAnsi="Calibri"/>
          <w:b/>
          <w:color w:val="008000"/>
          <w:sz w:val="24"/>
          <w:szCs w:val="24"/>
        </w:rPr>
        <w:t>II</w:t>
      </w:r>
      <w:r w:rsidR="00472910">
        <w:rPr>
          <w:rFonts w:ascii="Calibri" w:hAnsi="Calibri"/>
          <w:b/>
          <w:color w:val="008000"/>
          <w:sz w:val="24"/>
          <w:szCs w:val="24"/>
        </w:rPr>
        <w:t>I</w:t>
      </w:r>
      <w:r w:rsidRPr="00637380">
        <w:rPr>
          <w:rFonts w:ascii="Calibri" w:hAnsi="Calibri"/>
          <w:b/>
          <w:color w:val="008000"/>
          <w:sz w:val="24"/>
          <w:szCs w:val="24"/>
        </w:rPr>
        <w:t xml:space="preserve"> of Dog Park Implementation</w:t>
      </w:r>
    </w:p>
    <w:p w14:paraId="4EFBDC18" w14:textId="77777777" w:rsidR="00637380" w:rsidRDefault="00982D1D" w:rsidP="00637380">
      <w:pPr>
        <w:pStyle w:val="NormalWeb"/>
        <w:numPr>
          <w:ilvl w:val="1"/>
          <w:numId w:val="25"/>
        </w:numPr>
        <w:rPr>
          <w:rFonts w:ascii="Calibri" w:hAnsi="Calibri"/>
          <w:sz w:val="24"/>
          <w:szCs w:val="24"/>
        </w:rPr>
      </w:pPr>
      <w:r>
        <w:rPr>
          <w:rFonts w:ascii="Calibri" w:hAnsi="Calibri"/>
          <w:sz w:val="24"/>
          <w:szCs w:val="24"/>
        </w:rPr>
        <w:t>Installation of e</w:t>
      </w:r>
      <w:r w:rsidR="00637380">
        <w:rPr>
          <w:rFonts w:ascii="Calibri" w:hAnsi="Calibri"/>
          <w:sz w:val="24"/>
          <w:szCs w:val="24"/>
        </w:rPr>
        <w:t>co-friendly leading edge Dog Park enhancements</w:t>
      </w:r>
    </w:p>
    <w:p w14:paraId="2F377483" w14:textId="77777777" w:rsidR="00637380" w:rsidRDefault="00637380" w:rsidP="00637380">
      <w:pPr>
        <w:pStyle w:val="NormalWeb"/>
        <w:numPr>
          <w:ilvl w:val="2"/>
          <w:numId w:val="25"/>
        </w:numPr>
        <w:rPr>
          <w:rFonts w:ascii="Calibri" w:hAnsi="Calibri"/>
          <w:sz w:val="24"/>
          <w:szCs w:val="24"/>
        </w:rPr>
      </w:pPr>
      <w:r>
        <w:rPr>
          <w:rFonts w:ascii="Calibri" w:hAnsi="Calibri"/>
          <w:sz w:val="24"/>
          <w:szCs w:val="24"/>
        </w:rPr>
        <w:t>Methane Digester</w:t>
      </w:r>
      <w:r w:rsidR="007C5BE3">
        <w:rPr>
          <w:rFonts w:ascii="Calibri" w:hAnsi="Calibri"/>
          <w:sz w:val="24"/>
          <w:szCs w:val="24"/>
        </w:rPr>
        <w:t xml:space="preserve"> to recycle dog water into energy</w:t>
      </w:r>
    </w:p>
    <w:p w14:paraId="7D7D9FBA" w14:textId="77777777" w:rsidR="00637380" w:rsidRDefault="00637380" w:rsidP="00637380">
      <w:pPr>
        <w:pStyle w:val="NormalWeb"/>
        <w:numPr>
          <w:ilvl w:val="2"/>
          <w:numId w:val="25"/>
        </w:numPr>
        <w:rPr>
          <w:rFonts w:ascii="Calibri" w:hAnsi="Calibri"/>
          <w:sz w:val="24"/>
          <w:szCs w:val="24"/>
        </w:rPr>
      </w:pPr>
      <w:r>
        <w:rPr>
          <w:rFonts w:ascii="Calibri" w:hAnsi="Calibri"/>
          <w:sz w:val="24"/>
          <w:szCs w:val="24"/>
        </w:rPr>
        <w:t>Solar Powered Charging Stations</w:t>
      </w:r>
    </w:p>
    <w:p w14:paraId="5765901D" w14:textId="77777777" w:rsidR="00637380" w:rsidRDefault="00637380" w:rsidP="00637380">
      <w:pPr>
        <w:pStyle w:val="NormalWeb"/>
        <w:numPr>
          <w:ilvl w:val="1"/>
          <w:numId w:val="25"/>
        </w:numPr>
        <w:rPr>
          <w:rFonts w:ascii="Calibri" w:hAnsi="Calibri"/>
          <w:sz w:val="24"/>
          <w:szCs w:val="24"/>
        </w:rPr>
      </w:pPr>
      <w:r>
        <w:rPr>
          <w:rFonts w:ascii="Calibri" w:hAnsi="Calibri"/>
          <w:sz w:val="24"/>
          <w:szCs w:val="24"/>
        </w:rPr>
        <w:t>Enhanced Landscaping</w:t>
      </w:r>
      <w:r w:rsidR="007C5BE3">
        <w:rPr>
          <w:rFonts w:ascii="Calibri" w:hAnsi="Calibri"/>
          <w:sz w:val="24"/>
          <w:szCs w:val="24"/>
        </w:rPr>
        <w:t xml:space="preserve"> </w:t>
      </w:r>
    </w:p>
    <w:p w14:paraId="6E5697F3" w14:textId="77777777" w:rsidR="00637380" w:rsidRDefault="00637380" w:rsidP="00637380">
      <w:pPr>
        <w:pStyle w:val="NormalWeb"/>
        <w:numPr>
          <w:ilvl w:val="1"/>
          <w:numId w:val="25"/>
        </w:numPr>
        <w:rPr>
          <w:rFonts w:ascii="Calibri" w:hAnsi="Calibri"/>
          <w:sz w:val="24"/>
          <w:szCs w:val="24"/>
        </w:rPr>
      </w:pPr>
      <w:r>
        <w:rPr>
          <w:rFonts w:ascii="Calibri" w:hAnsi="Calibri"/>
          <w:sz w:val="24"/>
          <w:szCs w:val="24"/>
        </w:rPr>
        <w:t xml:space="preserve">Enhanced amenities </w:t>
      </w:r>
    </w:p>
    <w:p w14:paraId="0B10494E" w14:textId="77777777" w:rsidR="00637380" w:rsidRDefault="00637380" w:rsidP="00637380">
      <w:pPr>
        <w:pStyle w:val="NormalWeb"/>
        <w:numPr>
          <w:ilvl w:val="1"/>
          <w:numId w:val="25"/>
        </w:numPr>
        <w:rPr>
          <w:rFonts w:ascii="Calibri" w:hAnsi="Calibri"/>
          <w:sz w:val="24"/>
          <w:szCs w:val="24"/>
        </w:rPr>
      </w:pPr>
      <w:r>
        <w:rPr>
          <w:rFonts w:ascii="Calibri" w:hAnsi="Calibri"/>
          <w:sz w:val="24"/>
          <w:szCs w:val="24"/>
        </w:rPr>
        <w:t>Enhanced ADA accessibility/amenities (i.e. additional paths, water fountains, shaded areas)</w:t>
      </w:r>
    </w:p>
    <w:p w14:paraId="50E87D20" w14:textId="77777777" w:rsidR="00637380" w:rsidRDefault="00637380" w:rsidP="00637380">
      <w:pPr>
        <w:pStyle w:val="NormalWeb"/>
        <w:numPr>
          <w:ilvl w:val="1"/>
          <w:numId w:val="25"/>
        </w:numPr>
        <w:rPr>
          <w:rFonts w:ascii="Calibri" w:hAnsi="Calibri"/>
          <w:sz w:val="24"/>
          <w:szCs w:val="24"/>
        </w:rPr>
      </w:pPr>
      <w:r>
        <w:rPr>
          <w:rFonts w:ascii="Calibri" w:hAnsi="Calibri"/>
          <w:sz w:val="24"/>
          <w:szCs w:val="24"/>
        </w:rPr>
        <w:t>Security Cameras</w:t>
      </w:r>
    </w:p>
    <w:p w14:paraId="02150D58" w14:textId="77777777" w:rsidR="00637380" w:rsidRDefault="00637380" w:rsidP="00637380">
      <w:pPr>
        <w:pStyle w:val="NormalWeb"/>
        <w:numPr>
          <w:ilvl w:val="1"/>
          <w:numId w:val="25"/>
        </w:numPr>
        <w:rPr>
          <w:rFonts w:ascii="Calibri" w:hAnsi="Calibri"/>
          <w:sz w:val="24"/>
          <w:szCs w:val="24"/>
        </w:rPr>
      </w:pPr>
      <w:r>
        <w:rPr>
          <w:rFonts w:ascii="Calibri" w:hAnsi="Calibri"/>
          <w:sz w:val="24"/>
          <w:szCs w:val="24"/>
        </w:rPr>
        <w:t>Gazebo</w:t>
      </w:r>
    </w:p>
    <w:p w14:paraId="7CAD9ED7" w14:textId="77777777" w:rsidR="00637380" w:rsidRDefault="00637380" w:rsidP="00637380">
      <w:pPr>
        <w:pStyle w:val="NormalWeb"/>
        <w:numPr>
          <w:ilvl w:val="1"/>
          <w:numId w:val="25"/>
        </w:numPr>
        <w:rPr>
          <w:rFonts w:ascii="Calibri" w:hAnsi="Calibri"/>
          <w:sz w:val="24"/>
          <w:szCs w:val="24"/>
        </w:rPr>
      </w:pPr>
      <w:r>
        <w:rPr>
          <w:rFonts w:ascii="Calibri" w:hAnsi="Calibri"/>
          <w:sz w:val="24"/>
          <w:szCs w:val="24"/>
        </w:rPr>
        <w:t>Bulletin Boards</w:t>
      </w:r>
    </w:p>
    <w:p w14:paraId="2BB38EF4" w14:textId="77777777" w:rsidR="006D4C97" w:rsidRDefault="006D4C97" w:rsidP="00637380">
      <w:pPr>
        <w:pStyle w:val="NormalWeb"/>
        <w:numPr>
          <w:ilvl w:val="1"/>
          <w:numId w:val="25"/>
        </w:numPr>
        <w:rPr>
          <w:rFonts w:ascii="Calibri" w:hAnsi="Calibri"/>
          <w:sz w:val="24"/>
          <w:szCs w:val="24"/>
        </w:rPr>
      </w:pPr>
      <w:r>
        <w:rPr>
          <w:rFonts w:ascii="Calibri" w:hAnsi="Calibri"/>
          <w:sz w:val="24"/>
          <w:szCs w:val="24"/>
        </w:rPr>
        <w:t>Agility Equipment Section</w:t>
      </w:r>
    </w:p>
    <w:p w14:paraId="227FDFF7" w14:textId="77777777" w:rsidR="006D4C97" w:rsidRDefault="006D4C97" w:rsidP="00637380">
      <w:pPr>
        <w:pStyle w:val="NormalWeb"/>
        <w:numPr>
          <w:ilvl w:val="1"/>
          <w:numId w:val="25"/>
        </w:numPr>
        <w:rPr>
          <w:rFonts w:ascii="Calibri" w:hAnsi="Calibri"/>
          <w:sz w:val="24"/>
          <w:szCs w:val="24"/>
        </w:rPr>
      </w:pPr>
      <w:r>
        <w:rPr>
          <w:rFonts w:ascii="Calibri" w:hAnsi="Calibri"/>
          <w:sz w:val="24"/>
          <w:szCs w:val="24"/>
        </w:rPr>
        <w:t>Enhanced seating/picnic areas</w:t>
      </w:r>
    </w:p>
    <w:p w14:paraId="1EBFB87C" w14:textId="77777777" w:rsidR="006D4C97" w:rsidRDefault="006D4C97" w:rsidP="00637380">
      <w:pPr>
        <w:pStyle w:val="NormalWeb"/>
        <w:numPr>
          <w:ilvl w:val="1"/>
          <w:numId w:val="25"/>
        </w:numPr>
        <w:rPr>
          <w:rFonts w:ascii="Calibri" w:hAnsi="Calibri"/>
          <w:sz w:val="24"/>
          <w:szCs w:val="24"/>
        </w:rPr>
      </w:pPr>
      <w:r>
        <w:rPr>
          <w:rFonts w:ascii="Calibri" w:hAnsi="Calibri"/>
          <w:sz w:val="24"/>
          <w:szCs w:val="24"/>
        </w:rPr>
        <w:t xml:space="preserve">Enhanced Landscaping (i.e. Custom tile wall </w:t>
      </w:r>
      <w:r w:rsidR="007C5BE3">
        <w:rPr>
          <w:rFonts w:ascii="Calibri" w:hAnsi="Calibri"/>
          <w:sz w:val="24"/>
          <w:szCs w:val="24"/>
        </w:rPr>
        <w:t xml:space="preserve">/art displays built </w:t>
      </w:r>
      <w:r>
        <w:rPr>
          <w:rFonts w:ascii="Calibri" w:hAnsi="Calibri"/>
          <w:sz w:val="24"/>
          <w:szCs w:val="24"/>
        </w:rPr>
        <w:t>by the Community)</w:t>
      </w:r>
    </w:p>
    <w:p w14:paraId="00CFF269" w14:textId="051B8A82" w:rsidR="00BC43A4" w:rsidRPr="00AA1B85" w:rsidRDefault="006D4C97" w:rsidP="00472910">
      <w:pPr>
        <w:pStyle w:val="NormalWeb"/>
        <w:ind w:left="720"/>
        <w:rPr>
          <w:rFonts w:ascii="Calibri,Bold" w:hAnsi="Calibri,Bold" w:hint="eastAsia"/>
          <w:sz w:val="24"/>
          <w:szCs w:val="24"/>
        </w:rPr>
      </w:pPr>
      <w:r>
        <w:rPr>
          <w:rFonts w:ascii="Calibri" w:hAnsi="Calibri"/>
          <w:i/>
          <w:sz w:val="24"/>
          <w:szCs w:val="24"/>
        </w:rPr>
        <w:t xml:space="preserve">NOTE: </w:t>
      </w:r>
      <w:r w:rsidR="000D764D">
        <w:rPr>
          <w:rFonts w:ascii="Calibri" w:hAnsi="Calibri"/>
          <w:i/>
          <w:sz w:val="24"/>
          <w:szCs w:val="24"/>
        </w:rPr>
        <w:t xml:space="preserve">* Phases II and </w:t>
      </w:r>
      <w:r w:rsidR="00472910">
        <w:rPr>
          <w:rFonts w:ascii="Calibri" w:hAnsi="Calibri"/>
          <w:i/>
          <w:sz w:val="24"/>
          <w:szCs w:val="24"/>
        </w:rPr>
        <w:t xml:space="preserve">III implementation </w:t>
      </w:r>
      <w:r w:rsidR="00637380" w:rsidRPr="006D4C97">
        <w:rPr>
          <w:rFonts w:ascii="Calibri" w:hAnsi="Calibri"/>
          <w:i/>
          <w:sz w:val="24"/>
          <w:szCs w:val="24"/>
        </w:rPr>
        <w:t xml:space="preserve">occurs </w:t>
      </w:r>
      <w:r w:rsidR="000D764D">
        <w:rPr>
          <w:rFonts w:ascii="Calibri" w:hAnsi="Calibri"/>
          <w:i/>
          <w:sz w:val="24"/>
          <w:szCs w:val="24"/>
        </w:rPr>
        <w:t>as</w:t>
      </w:r>
      <w:r w:rsidR="00637380" w:rsidRPr="006D4C97">
        <w:rPr>
          <w:rFonts w:ascii="Calibri" w:hAnsi="Calibri"/>
          <w:i/>
          <w:sz w:val="24"/>
          <w:szCs w:val="24"/>
        </w:rPr>
        <w:t xml:space="preserve"> required funds are raised.</w:t>
      </w:r>
    </w:p>
    <w:p w14:paraId="63E1FA6F" w14:textId="77777777" w:rsidR="00AA1B85" w:rsidRPr="00AA1B85" w:rsidRDefault="00AA1B85" w:rsidP="00AA1B85">
      <w:pPr>
        <w:pStyle w:val="NormalWeb"/>
        <w:rPr>
          <w:rFonts w:asciiTheme="majorHAnsi" w:hAnsiTheme="majorHAnsi"/>
          <w:sz w:val="24"/>
          <w:szCs w:val="24"/>
        </w:rPr>
      </w:pPr>
      <w:r w:rsidRPr="00AA1B85">
        <w:rPr>
          <w:rFonts w:asciiTheme="majorHAnsi" w:hAnsiTheme="majorHAnsi"/>
          <w:sz w:val="24"/>
          <w:szCs w:val="24"/>
        </w:rPr>
        <w:t>There are sev</w:t>
      </w:r>
      <w:r w:rsidR="00A70992">
        <w:rPr>
          <w:rFonts w:asciiTheme="majorHAnsi" w:hAnsiTheme="majorHAnsi"/>
          <w:sz w:val="24"/>
          <w:szCs w:val="24"/>
        </w:rPr>
        <w:t>eral components of this project:</w:t>
      </w:r>
      <w:r w:rsidRPr="00AA1B85">
        <w:rPr>
          <w:rFonts w:asciiTheme="majorHAnsi" w:hAnsiTheme="majorHAnsi"/>
          <w:sz w:val="24"/>
          <w:szCs w:val="24"/>
        </w:rPr>
        <w:t xml:space="preserve">  </w:t>
      </w:r>
    </w:p>
    <w:p w14:paraId="6F51592D" w14:textId="77777777" w:rsidR="00AA1B85" w:rsidRPr="00AA1B85" w:rsidRDefault="00AA1B85" w:rsidP="00AA1B85">
      <w:pPr>
        <w:pStyle w:val="NormalWeb"/>
        <w:numPr>
          <w:ilvl w:val="0"/>
          <w:numId w:val="26"/>
        </w:numPr>
        <w:rPr>
          <w:rFonts w:asciiTheme="majorHAnsi" w:hAnsiTheme="majorHAnsi"/>
          <w:sz w:val="24"/>
          <w:szCs w:val="24"/>
        </w:rPr>
      </w:pPr>
      <w:r w:rsidRPr="00AA1B85">
        <w:rPr>
          <w:rFonts w:asciiTheme="majorHAnsi" w:hAnsiTheme="majorHAnsi"/>
          <w:sz w:val="24"/>
          <w:szCs w:val="24"/>
        </w:rPr>
        <w:t>Creation of a Dog Park in Glen Rock, NJ</w:t>
      </w:r>
    </w:p>
    <w:p w14:paraId="1ED6FFEC" w14:textId="77777777" w:rsidR="00AA1B85" w:rsidRDefault="00AA1B85" w:rsidP="00AA1B85">
      <w:pPr>
        <w:pStyle w:val="NormalWeb"/>
        <w:numPr>
          <w:ilvl w:val="0"/>
          <w:numId w:val="26"/>
        </w:numPr>
        <w:rPr>
          <w:rFonts w:asciiTheme="majorHAnsi" w:hAnsiTheme="majorHAnsi"/>
          <w:sz w:val="24"/>
          <w:szCs w:val="24"/>
        </w:rPr>
      </w:pPr>
      <w:r>
        <w:rPr>
          <w:rFonts w:asciiTheme="majorHAnsi" w:hAnsiTheme="majorHAnsi"/>
          <w:sz w:val="24"/>
          <w:szCs w:val="24"/>
        </w:rPr>
        <w:t xml:space="preserve">Inclusion of leading-edge environmentally conscious </w:t>
      </w:r>
      <w:r w:rsidR="00A70992">
        <w:rPr>
          <w:rFonts w:asciiTheme="majorHAnsi" w:hAnsiTheme="majorHAnsi"/>
          <w:sz w:val="24"/>
          <w:szCs w:val="24"/>
        </w:rPr>
        <w:t>recycling and energy solutions</w:t>
      </w:r>
      <w:r w:rsidR="00E85DDF">
        <w:rPr>
          <w:rFonts w:asciiTheme="majorHAnsi" w:hAnsiTheme="majorHAnsi"/>
          <w:sz w:val="24"/>
          <w:szCs w:val="24"/>
        </w:rPr>
        <w:t xml:space="preserve"> that will serve as a catalyst for implementation across other New Jersey communities.</w:t>
      </w:r>
    </w:p>
    <w:p w14:paraId="0C9D532E" w14:textId="637760D3" w:rsidR="000D764D" w:rsidRPr="00AA1B85" w:rsidRDefault="000D764D" w:rsidP="00AA1B85">
      <w:pPr>
        <w:pStyle w:val="NormalWeb"/>
        <w:numPr>
          <w:ilvl w:val="0"/>
          <w:numId w:val="26"/>
        </w:numPr>
        <w:rPr>
          <w:rFonts w:asciiTheme="majorHAnsi" w:hAnsiTheme="majorHAnsi"/>
          <w:sz w:val="24"/>
          <w:szCs w:val="24"/>
        </w:rPr>
      </w:pPr>
      <w:r>
        <w:rPr>
          <w:rFonts w:asciiTheme="majorHAnsi" w:hAnsiTheme="majorHAnsi"/>
          <w:sz w:val="24"/>
          <w:szCs w:val="24"/>
        </w:rPr>
        <w:t>Education, training and volunteer opportunities.</w:t>
      </w:r>
    </w:p>
    <w:p w14:paraId="3924BBDB" w14:textId="77777777" w:rsidR="00AA1B85" w:rsidRPr="00AA1B85" w:rsidRDefault="00A70992" w:rsidP="00AA1B85">
      <w:pPr>
        <w:pStyle w:val="NormalWeb"/>
        <w:numPr>
          <w:ilvl w:val="0"/>
          <w:numId w:val="26"/>
        </w:numPr>
        <w:rPr>
          <w:rFonts w:asciiTheme="majorHAnsi" w:hAnsiTheme="majorHAnsi"/>
          <w:sz w:val="24"/>
          <w:szCs w:val="24"/>
        </w:rPr>
      </w:pPr>
      <w:r>
        <w:rPr>
          <w:rFonts w:asciiTheme="majorHAnsi" w:hAnsiTheme="majorHAnsi"/>
          <w:sz w:val="24"/>
          <w:szCs w:val="24"/>
        </w:rPr>
        <w:t>Dedication of the park to the 9/11 Search and Rescue Dogs</w:t>
      </w:r>
    </w:p>
    <w:p w14:paraId="2442E757" w14:textId="77777777" w:rsidR="00472910" w:rsidRDefault="00AA1B85" w:rsidP="00AA1B85">
      <w:pPr>
        <w:pStyle w:val="NormalWeb"/>
        <w:rPr>
          <w:rFonts w:ascii="Calibri" w:hAnsi="Calibri"/>
          <w:sz w:val="24"/>
          <w:szCs w:val="24"/>
        </w:rPr>
      </w:pPr>
      <w:r>
        <w:rPr>
          <w:rFonts w:ascii="Calibri" w:hAnsi="Calibri"/>
          <w:sz w:val="24"/>
          <w:szCs w:val="24"/>
        </w:rPr>
        <w:t>The leading edge</w:t>
      </w:r>
      <w:r w:rsidR="00A70992">
        <w:rPr>
          <w:rFonts w:ascii="Calibri" w:hAnsi="Calibri"/>
          <w:sz w:val="24"/>
          <w:szCs w:val="24"/>
        </w:rPr>
        <w:t xml:space="preserve"> recycling and energy</w:t>
      </w:r>
      <w:r>
        <w:rPr>
          <w:rFonts w:ascii="Calibri" w:hAnsi="Calibri"/>
          <w:sz w:val="24"/>
          <w:szCs w:val="24"/>
        </w:rPr>
        <w:t xml:space="preserve"> </w:t>
      </w:r>
      <w:r w:rsidR="00A70992">
        <w:rPr>
          <w:rFonts w:ascii="Calibri" w:hAnsi="Calibri"/>
          <w:sz w:val="24"/>
          <w:szCs w:val="24"/>
        </w:rPr>
        <w:t>(</w:t>
      </w:r>
      <w:r>
        <w:rPr>
          <w:rFonts w:ascii="Calibri" w:hAnsi="Calibri"/>
          <w:sz w:val="24"/>
          <w:szCs w:val="24"/>
        </w:rPr>
        <w:t>sustainability</w:t>
      </w:r>
      <w:r w:rsidR="00A70992">
        <w:rPr>
          <w:rFonts w:ascii="Calibri" w:hAnsi="Calibri"/>
          <w:sz w:val="24"/>
          <w:szCs w:val="24"/>
        </w:rPr>
        <w:t>)</w:t>
      </w:r>
      <w:r>
        <w:rPr>
          <w:rFonts w:ascii="Calibri" w:hAnsi="Calibri"/>
          <w:sz w:val="24"/>
          <w:szCs w:val="24"/>
        </w:rPr>
        <w:t xml:space="preserve"> components, namely the methane digester (to recycle </w:t>
      </w:r>
      <w:r w:rsidR="00A70992">
        <w:rPr>
          <w:rFonts w:ascii="Calibri" w:hAnsi="Calibri"/>
          <w:sz w:val="24"/>
          <w:szCs w:val="24"/>
        </w:rPr>
        <w:t>dog waste into energy) and the unique s</w:t>
      </w:r>
      <w:r>
        <w:rPr>
          <w:rFonts w:ascii="Calibri" w:hAnsi="Calibri"/>
          <w:sz w:val="24"/>
          <w:szCs w:val="24"/>
        </w:rPr>
        <w:t>olar powered cell charging station, would likely not be in</w:t>
      </w:r>
      <w:r w:rsidR="00472910">
        <w:rPr>
          <w:rFonts w:ascii="Calibri" w:hAnsi="Calibri"/>
          <w:sz w:val="24"/>
          <w:szCs w:val="24"/>
        </w:rPr>
        <w:t xml:space="preserve"> scope if we do not receive</w:t>
      </w:r>
      <w:r>
        <w:rPr>
          <w:rFonts w:ascii="Calibri" w:hAnsi="Calibri"/>
          <w:sz w:val="24"/>
          <w:szCs w:val="24"/>
        </w:rPr>
        <w:t xml:space="preserve"> grant</w:t>
      </w:r>
      <w:r w:rsidR="00472910">
        <w:rPr>
          <w:rFonts w:ascii="Calibri" w:hAnsi="Calibri"/>
          <w:sz w:val="24"/>
          <w:szCs w:val="24"/>
        </w:rPr>
        <w:t>s</w:t>
      </w:r>
      <w:r>
        <w:rPr>
          <w:rFonts w:ascii="Calibri" w:hAnsi="Calibri"/>
          <w:sz w:val="24"/>
          <w:szCs w:val="24"/>
        </w:rPr>
        <w:t xml:space="preserve"> due to the cost of research and implementation.  The actual creation of the Dog Park </w:t>
      </w:r>
      <w:r w:rsidR="00A70992">
        <w:rPr>
          <w:rFonts w:ascii="Calibri" w:hAnsi="Calibri"/>
          <w:sz w:val="24"/>
          <w:szCs w:val="24"/>
        </w:rPr>
        <w:t>will happen</w:t>
      </w:r>
      <w:r w:rsidR="00472910">
        <w:rPr>
          <w:rFonts w:ascii="Calibri" w:hAnsi="Calibri"/>
          <w:sz w:val="24"/>
          <w:szCs w:val="24"/>
        </w:rPr>
        <w:t xml:space="preserve"> this </w:t>
      </w:r>
      <w:proofErr w:type="gramStart"/>
      <w:r w:rsidR="00472910">
        <w:rPr>
          <w:rFonts w:ascii="Calibri" w:hAnsi="Calibri"/>
          <w:sz w:val="24"/>
          <w:szCs w:val="24"/>
        </w:rPr>
        <w:t>Spring</w:t>
      </w:r>
      <w:proofErr w:type="gramEnd"/>
      <w:r w:rsidR="00A70992">
        <w:rPr>
          <w:rFonts w:ascii="Calibri" w:hAnsi="Calibri"/>
          <w:sz w:val="24"/>
          <w:szCs w:val="24"/>
        </w:rPr>
        <w:t xml:space="preserve">, </w:t>
      </w:r>
      <w:r>
        <w:rPr>
          <w:rFonts w:ascii="Calibri" w:hAnsi="Calibri"/>
          <w:sz w:val="24"/>
          <w:szCs w:val="24"/>
        </w:rPr>
        <w:t>but in a scaled down manner</w:t>
      </w:r>
      <w:r w:rsidR="00A70992">
        <w:rPr>
          <w:rFonts w:ascii="Calibri" w:hAnsi="Calibri"/>
          <w:sz w:val="24"/>
          <w:szCs w:val="24"/>
        </w:rPr>
        <w:t xml:space="preserve"> without </w:t>
      </w:r>
      <w:r w:rsidR="00472910">
        <w:rPr>
          <w:rFonts w:ascii="Calibri" w:hAnsi="Calibri"/>
          <w:sz w:val="24"/>
          <w:szCs w:val="24"/>
        </w:rPr>
        <w:t>additional funds/grants</w:t>
      </w:r>
      <w:r>
        <w:rPr>
          <w:rFonts w:ascii="Calibri" w:hAnsi="Calibri"/>
          <w:sz w:val="24"/>
          <w:szCs w:val="24"/>
        </w:rPr>
        <w:t xml:space="preserve">.  </w:t>
      </w:r>
    </w:p>
    <w:p w14:paraId="51478019" w14:textId="5EC536A1" w:rsidR="00AA1B85" w:rsidRDefault="00AA1B85" w:rsidP="00AA1B85">
      <w:pPr>
        <w:pStyle w:val="NormalWeb"/>
        <w:rPr>
          <w:rFonts w:ascii="Calibri,Bold" w:hAnsi="Calibri,Bold" w:hint="eastAsia"/>
          <w:sz w:val="24"/>
          <w:szCs w:val="24"/>
        </w:rPr>
      </w:pPr>
      <w:r>
        <w:rPr>
          <w:rFonts w:ascii="Calibri" w:hAnsi="Calibri"/>
          <w:sz w:val="24"/>
          <w:szCs w:val="24"/>
        </w:rPr>
        <w:t xml:space="preserve">The agreement between the municipality and Glen Rock Dog Park Inc. is that the </w:t>
      </w:r>
      <w:r w:rsidR="00A70992">
        <w:rPr>
          <w:rFonts w:ascii="Calibri" w:hAnsi="Calibri"/>
          <w:sz w:val="24"/>
          <w:szCs w:val="24"/>
        </w:rPr>
        <w:t xml:space="preserve">park must be entirely privately </w:t>
      </w:r>
      <w:r>
        <w:rPr>
          <w:rFonts w:ascii="Calibri" w:hAnsi="Calibri"/>
          <w:sz w:val="24"/>
          <w:szCs w:val="24"/>
        </w:rPr>
        <w:t>funded.  Given the volunteerism</w:t>
      </w:r>
      <w:r w:rsidR="00CE05BE">
        <w:rPr>
          <w:rFonts w:ascii="Calibri" w:hAnsi="Calibri"/>
          <w:sz w:val="24"/>
          <w:szCs w:val="24"/>
        </w:rPr>
        <w:t>, partnerships</w:t>
      </w:r>
      <w:r>
        <w:rPr>
          <w:rFonts w:ascii="Calibri" w:hAnsi="Calibri"/>
          <w:sz w:val="24"/>
          <w:szCs w:val="24"/>
        </w:rPr>
        <w:t xml:space="preserve"> and donations (both $ and “in-kind”) collected to date, we are confident the park will be a reality.  </w:t>
      </w:r>
      <w:r w:rsidR="006B741C">
        <w:rPr>
          <w:rFonts w:ascii="Calibri" w:hAnsi="Calibri"/>
          <w:sz w:val="24"/>
          <w:szCs w:val="24"/>
        </w:rPr>
        <w:t>Other funding sources include: individual donors, local community donations (</w:t>
      </w:r>
      <w:r w:rsidR="00F30F71">
        <w:rPr>
          <w:rFonts w:ascii="Calibri" w:hAnsi="Calibri"/>
          <w:sz w:val="24"/>
          <w:szCs w:val="24"/>
        </w:rPr>
        <w:t>i</w:t>
      </w:r>
      <w:r w:rsidR="006B741C">
        <w:rPr>
          <w:rFonts w:ascii="Calibri" w:hAnsi="Calibri"/>
          <w:sz w:val="24"/>
          <w:szCs w:val="24"/>
        </w:rPr>
        <w:t>.e. TD Bank</w:t>
      </w:r>
      <w:r w:rsidR="00F30F71">
        <w:rPr>
          <w:rFonts w:ascii="Calibri" w:hAnsi="Calibri"/>
          <w:sz w:val="24"/>
          <w:szCs w:val="24"/>
        </w:rPr>
        <w:t>, Private Foundation Donors</w:t>
      </w:r>
      <w:r w:rsidR="006B741C">
        <w:rPr>
          <w:rFonts w:ascii="Calibri" w:hAnsi="Calibri"/>
          <w:sz w:val="24"/>
          <w:szCs w:val="24"/>
        </w:rPr>
        <w:t>), local organizations supporting our effort</w:t>
      </w:r>
      <w:r w:rsidR="00F30F71">
        <w:rPr>
          <w:rFonts w:ascii="Calibri" w:hAnsi="Calibri"/>
          <w:sz w:val="24"/>
          <w:szCs w:val="24"/>
        </w:rPr>
        <w:t xml:space="preserve"> (i.e. Girl Scouts, Rotary Club</w:t>
      </w:r>
      <w:proofErr w:type="gramStart"/>
      <w:r w:rsidR="00F30F71">
        <w:rPr>
          <w:rFonts w:ascii="Calibri" w:hAnsi="Calibri"/>
          <w:sz w:val="24"/>
          <w:szCs w:val="24"/>
        </w:rPr>
        <w:t xml:space="preserve">) </w:t>
      </w:r>
      <w:r w:rsidR="006B741C">
        <w:rPr>
          <w:rFonts w:ascii="Calibri" w:hAnsi="Calibri"/>
          <w:sz w:val="24"/>
          <w:szCs w:val="24"/>
        </w:rPr>
        <w:t>,</w:t>
      </w:r>
      <w:proofErr w:type="gramEnd"/>
      <w:r w:rsidR="006B741C">
        <w:rPr>
          <w:rFonts w:ascii="Calibri" w:hAnsi="Calibri"/>
          <w:sz w:val="24"/>
          <w:szCs w:val="24"/>
        </w:rPr>
        <w:t xml:space="preserve"> Corporate Sponsor</w:t>
      </w:r>
      <w:r w:rsidR="00F30F71">
        <w:rPr>
          <w:rFonts w:ascii="Calibri" w:hAnsi="Calibri"/>
          <w:sz w:val="24"/>
          <w:szCs w:val="24"/>
        </w:rPr>
        <w:t>s/Company match of individual donations, local businesses and d</w:t>
      </w:r>
      <w:r w:rsidR="006B741C">
        <w:rPr>
          <w:rFonts w:ascii="Calibri" w:hAnsi="Calibri"/>
          <w:sz w:val="24"/>
          <w:szCs w:val="24"/>
        </w:rPr>
        <w:t xml:space="preserve">og-product related advertisers. </w:t>
      </w:r>
      <w:r>
        <w:rPr>
          <w:rFonts w:ascii="Calibri" w:hAnsi="Calibri"/>
          <w:sz w:val="24"/>
          <w:szCs w:val="24"/>
        </w:rPr>
        <w:t>Grants go a long way towards bringing this to fruition much more quickly.</w:t>
      </w:r>
    </w:p>
    <w:p w14:paraId="4C8FBF27" w14:textId="77777777" w:rsidR="00472910" w:rsidRDefault="00A70992" w:rsidP="00AA1B85">
      <w:pPr>
        <w:pStyle w:val="NormalWeb"/>
        <w:rPr>
          <w:rFonts w:ascii="Calibri" w:hAnsi="Calibri"/>
          <w:color w:val="1E1E1E"/>
          <w:sz w:val="24"/>
          <w:szCs w:val="24"/>
        </w:rPr>
      </w:pPr>
      <w:r>
        <w:rPr>
          <w:rFonts w:ascii="Calibri" w:hAnsi="Calibri"/>
          <w:color w:val="1E1E1E"/>
          <w:sz w:val="24"/>
          <w:szCs w:val="24"/>
        </w:rPr>
        <w:t xml:space="preserve">The Borough of Glen Rock </w:t>
      </w:r>
      <w:r w:rsidR="00E85DDF">
        <w:rPr>
          <w:rFonts w:ascii="Calibri" w:hAnsi="Calibri"/>
          <w:color w:val="1E1E1E"/>
          <w:sz w:val="24"/>
          <w:szCs w:val="24"/>
        </w:rPr>
        <w:t>has always been</w:t>
      </w:r>
      <w:r>
        <w:rPr>
          <w:rFonts w:ascii="Calibri" w:hAnsi="Calibri"/>
          <w:color w:val="1E1E1E"/>
          <w:sz w:val="24"/>
          <w:szCs w:val="24"/>
        </w:rPr>
        <w:t xml:space="preserve"> very committed to sustainability efforts.  Glen Rock has an Environment Commission and</w:t>
      </w:r>
      <w:r w:rsidR="00681A4B">
        <w:rPr>
          <w:rFonts w:ascii="Calibri" w:hAnsi="Calibri"/>
          <w:color w:val="1E1E1E"/>
          <w:sz w:val="24"/>
          <w:szCs w:val="24"/>
        </w:rPr>
        <w:t xml:space="preserve"> G.R.E.E.N. team in place and </w:t>
      </w:r>
      <w:r>
        <w:rPr>
          <w:rFonts w:ascii="Calibri" w:hAnsi="Calibri"/>
          <w:color w:val="1E1E1E"/>
          <w:sz w:val="24"/>
          <w:szCs w:val="24"/>
        </w:rPr>
        <w:t xml:space="preserve">is currently certified as a </w:t>
      </w:r>
      <w:r w:rsidR="00472910">
        <w:rPr>
          <w:rFonts w:ascii="Calibri" w:hAnsi="Calibri"/>
          <w:color w:val="1E1E1E"/>
          <w:sz w:val="24"/>
          <w:szCs w:val="24"/>
        </w:rPr>
        <w:t>Silver</w:t>
      </w:r>
      <w:r>
        <w:rPr>
          <w:rFonts w:ascii="Calibri" w:hAnsi="Calibri"/>
          <w:color w:val="1E1E1E"/>
          <w:sz w:val="24"/>
          <w:szCs w:val="24"/>
        </w:rPr>
        <w:t xml:space="preserve"> member o</w:t>
      </w:r>
      <w:r w:rsidR="00472910">
        <w:rPr>
          <w:rFonts w:ascii="Calibri" w:hAnsi="Calibri"/>
          <w:color w:val="1E1E1E"/>
          <w:sz w:val="24"/>
          <w:szCs w:val="24"/>
        </w:rPr>
        <w:t>f Sustainable New Jersey.  Our proposal</w:t>
      </w:r>
      <w:r>
        <w:rPr>
          <w:rFonts w:ascii="Calibri" w:hAnsi="Calibri"/>
          <w:color w:val="1E1E1E"/>
          <w:sz w:val="24"/>
          <w:szCs w:val="24"/>
        </w:rPr>
        <w:t xml:space="preserve"> the potential to add 30 points to Glen Rock’s tota</w:t>
      </w:r>
      <w:r w:rsidR="00472910">
        <w:rPr>
          <w:rFonts w:ascii="Calibri" w:hAnsi="Calibri"/>
          <w:color w:val="1E1E1E"/>
          <w:sz w:val="24"/>
          <w:szCs w:val="24"/>
        </w:rPr>
        <w:t xml:space="preserve">l sustainability points, </w:t>
      </w:r>
      <w:r>
        <w:rPr>
          <w:rFonts w:ascii="Calibri" w:hAnsi="Calibri"/>
          <w:color w:val="1E1E1E"/>
          <w:sz w:val="24"/>
          <w:szCs w:val="24"/>
        </w:rPr>
        <w:t xml:space="preserve">augmenting current sustainability efforts. </w:t>
      </w:r>
    </w:p>
    <w:p w14:paraId="0198E557" w14:textId="49C4A2C9" w:rsidR="00A70992" w:rsidRDefault="00A70992" w:rsidP="00AA1B85">
      <w:pPr>
        <w:pStyle w:val="NormalWeb"/>
        <w:rPr>
          <w:rFonts w:ascii="Calibri" w:hAnsi="Calibri"/>
          <w:color w:val="1E1E1E"/>
          <w:sz w:val="24"/>
          <w:szCs w:val="24"/>
        </w:rPr>
      </w:pPr>
      <w:r>
        <w:rPr>
          <w:rFonts w:ascii="Calibri" w:hAnsi="Calibri"/>
          <w:color w:val="1E1E1E"/>
          <w:sz w:val="24"/>
          <w:szCs w:val="24"/>
        </w:rPr>
        <w:t xml:space="preserve">The Glen Rock Dog Park Inc., a 501(c)(3) </w:t>
      </w:r>
      <w:r w:rsidR="00EF1DF8">
        <w:rPr>
          <w:rFonts w:ascii="Calibri" w:hAnsi="Calibri"/>
          <w:color w:val="1E1E1E"/>
          <w:sz w:val="24"/>
          <w:szCs w:val="24"/>
        </w:rPr>
        <w:t xml:space="preserve">non-profit charitable organization established for this purpose, </w:t>
      </w:r>
      <w:r>
        <w:rPr>
          <w:rFonts w:ascii="Calibri" w:hAnsi="Calibri"/>
          <w:color w:val="1E1E1E"/>
          <w:sz w:val="24"/>
          <w:szCs w:val="24"/>
        </w:rPr>
        <w:t xml:space="preserve">will continue to raise funds </w:t>
      </w:r>
      <w:r w:rsidR="00EF1DF8">
        <w:rPr>
          <w:rFonts w:ascii="Calibri" w:hAnsi="Calibri"/>
          <w:color w:val="1E1E1E"/>
          <w:sz w:val="24"/>
          <w:szCs w:val="24"/>
        </w:rPr>
        <w:t>in perpetuity</w:t>
      </w:r>
      <w:r>
        <w:rPr>
          <w:rFonts w:ascii="Calibri" w:hAnsi="Calibri"/>
          <w:color w:val="1E1E1E"/>
          <w:sz w:val="24"/>
          <w:szCs w:val="24"/>
        </w:rPr>
        <w:t xml:space="preserve"> to </w:t>
      </w:r>
      <w:r w:rsidR="00E85DDF">
        <w:rPr>
          <w:rFonts w:ascii="Calibri" w:hAnsi="Calibri"/>
          <w:color w:val="1E1E1E"/>
          <w:sz w:val="24"/>
          <w:szCs w:val="24"/>
        </w:rPr>
        <w:t xml:space="preserve">sustain the </w:t>
      </w:r>
      <w:r w:rsidR="000D764D">
        <w:rPr>
          <w:rFonts w:ascii="Calibri" w:hAnsi="Calibri"/>
          <w:color w:val="1E1E1E"/>
          <w:sz w:val="24"/>
          <w:szCs w:val="24"/>
        </w:rPr>
        <w:t xml:space="preserve">park. </w:t>
      </w:r>
      <w:r w:rsidR="00E85DDF">
        <w:rPr>
          <w:rFonts w:ascii="Calibri" w:hAnsi="Calibri"/>
          <w:color w:val="1E1E1E"/>
          <w:sz w:val="24"/>
          <w:szCs w:val="24"/>
        </w:rPr>
        <w:t xml:space="preserve"> </w:t>
      </w:r>
    </w:p>
    <w:p w14:paraId="20D753E1" w14:textId="77777777" w:rsidR="00510CCC" w:rsidRDefault="00510CCC" w:rsidP="00AA1B85">
      <w:pPr>
        <w:pStyle w:val="NormalWeb"/>
        <w:rPr>
          <w:rFonts w:asciiTheme="majorHAnsi" w:hAnsiTheme="majorHAnsi"/>
          <w:b/>
          <w:color w:val="1E1E1E"/>
          <w:sz w:val="24"/>
          <w:szCs w:val="24"/>
          <w:u w:val="single"/>
        </w:rPr>
      </w:pPr>
    </w:p>
    <w:p w14:paraId="7FB99056" w14:textId="77777777" w:rsidR="00510CCC" w:rsidRDefault="00510CCC" w:rsidP="00AA1B85">
      <w:pPr>
        <w:pStyle w:val="NormalWeb"/>
        <w:rPr>
          <w:rFonts w:asciiTheme="majorHAnsi" w:hAnsiTheme="majorHAnsi"/>
          <w:b/>
          <w:color w:val="1E1E1E"/>
          <w:sz w:val="24"/>
          <w:szCs w:val="24"/>
          <w:u w:val="single"/>
        </w:rPr>
      </w:pPr>
    </w:p>
    <w:p w14:paraId="04A39DDF" w14:textId="77777777" w:rsidR="00510CCC" w:rsidRDefault="00510CCC" w:rsidP="00AA1B85">
      <w:pPr>
        <w:pStyle w:val="NormalWeb"/>
        <w:rPr>
          <w:rFonts w:asciiTheme="majorHAnsi" w:hAnsiTheme="majorHAnsi"/>
          <w:b/>
          <w:color w:val="1E1E1E"/>
          <w:sz w:val="24"/>
          <w:szCs w:val="24"/>
          <w:u w:val="single"/>
        </w:rPr>
      </w:pPr>
    </w:p>
    <w:p w14:paraId="777C845E" w14:textId="7EEEF897" w:rsidR="00472910" w:rsidRPr="00472910" w:rsidRDefault="00472910" w:rsidP="00AA1B85">
      <w:pPr>
        <w:pStyle w:val="NormalWeb"/>
        <w:rPr>
          <w:rFonts w:asciiTheme="majorHAnsi" w:hAnsiTheme="majorHAnsi"/>
          <w:b/>
          <w:sz w:val="24"/>
          <w:szCs w:val="24"/>
          <w:u w:val="single"/>
        </w:rPr>
      </w:pPr>
      <w:r w:rsidRPr="00472910">
        <w:rPr>
          <w:rFonts w:asciiTheme="majorHAnsi" w:hAnsiTheme="majorHAnsi"/>
          <w:b/>
          <w:color w:val="1E1E1E"/>
          <w:sz w:val="24"/>
          <w:szCs w:val="24"/>
          <w:u w:val="single"/>
        </w:rPr>
        <w:t>BACKGROUND</w:t>
      </w:r>
    </w:p>
    <w:p w14:paraId="46D76434" w14:textId="2681CF2C" w:rsidR="005242B0" w:rsidRDefault="005242B0" w:rsidP="00681A4B">
      <w:pPr>
        <w:pStyle w:val="NormalWeb"/>
        <w:rPr>
          <w:rFonts w:asciiTheme="majorHAnsi" w:hAnsiTheme="majorHAnsi"/>
          <w:sz w:val="24"/>
          <w:szCs w:val="24"/>
        </w:rPr>
      </w:pPr>
      <w:proofErr w:type="gramStart"/>
      <w:r w:rsidRPr="005242B0">
        <w:rPr>
          <w:rFonts w:asciiTheme="majorHAnsi" w:hAnsiTheme="majorHAnsi"/>
          <w:sz w:val="24"/>
          <w:szCs w:val="24"/>
        </w:rPr>
        <w:t>The idea for this Dog Park dedicated to the 9/11 S&amp;R D</w:t>
      </w:r>
      <w:r w:rsidR="00472910">
        <w:rPr>
          <w:rFonts w:asciiTheme="majorHAnsi" w:hAnsiTheme="majorHAnsi"/>
          <w:sz w:val="24"/>
          <w:szCs w:val="24"/>
        </w:rPr>
        <w:t>ogs was initiated just over 5</w:t>
      </w:r>
      <w:r w:rsidRPr="005242B0">
        <w:rPr>
          <w:rFonts w:asciiTheme="majorHAnsi" w:hAnsiTheme="majorHAnsi"/>
          <w:sz w:val="24"/>
          <w:szCs w:val="24"/>
        </w:rPr>
        <w:t xml:space="preserve"> years ago by our Found</w:t>
      </w:r>
      <w:r w:rsidR="00472910">
        <w:rPr>
          <w:rFonts w:asciiTheme="majorHAnsi" w:hAnsiTheme="majorHAnsi"/>
          <w:sz w:val="24"/>
          <w:szCs w:val="24"/>
        </w:rPr>
        <w:t>er and CEO,</w:t>
      </w:r>
      <w:r w:rsidRPr="005242B0">
        <w:rPr>
          <w:rFonts w:asciiTheme="majorHAnsi" w:hAnsiTheme="majorHAnsi"/>
          <w:sz w:val="24"/>
          <w:szCs w:val="24"/>
        </w:rPr>
        <w:t xml:space="preserve"> Michelle Hillock, then age 15</w:t>
      </w:r>
      <w:proofErr w:type="gramEnd"/>
      <w:r w:rsidRPr="005242B0">
        <w:rPr>
          <w:rFonts w:asciiTheme="majorHAnsi" w:hAnsiTheme="majorHAnsi"/>
          <w:sz w:val="24"/>
          <w:szCs w:val="24"/>
        </w:rPr>
        <w:t xml:space="preserve">, for her Girl Scout Gold Award.  The Glen Rock Council shelved the request at that time. Michelle subsequently started a petition and garnered 600+ signatures enough to have the Mayor and Council reconsider their stance and approve the concept in August 2015 and pass a resolution on Dec. 9, 2015 providing borough land for the Dog Park with the stipulation that the park be entirely funded by private donations. </w:t>
      </w:r>
      <w:r w:rsidR="00472910">
        <w:rPr>
          <w:rFonts w:asciiTheme="majorHAnsi" w:hAnsiTheme="majorHAnsi"/>
          <w:sz w:val="24"/>
          <w:szCs w:val="24"/>
        </w:rPr>
        <w:t xml:space="preserve"> An annual lease agreement was approved in 2018.</w:t>
      </w:r>
    </w:p>
    <w:p w14:paraId="502BEF5D" w14:textId="23AD68E5" w:rsidR="00681A4B" w:rsidRPr="00E85DDF" w:rsidRDefault="00151682" w:rsidP="00681A4B">
      <w:pPr>
        <w:pStyle w:val="NormalWeb"/>
        <w:rPr>
          <w:rFonts w:asciiTheme="majorHAnsi" w:hAnsiTheme="majorHAnsi"/>
          <w:sz w:val="24"/>
          <w:szCs w:val="24"/>
        </w:rPr>
      </w:pPr>
      <w:r>
        <w:rPr>
          <w:rFonts w:asciiTheme="majorHAnsi" w:hAnsiTheme="majorHAnsi"/>
          <w:sz w:val="24"/>
          <w:szCs w:val="24"/>
        </w:rPr>
        <w:t>Since then w</w:t>
      </w:r>
      <w:r w:rsidR="005242B0">
        <w:rPr>
          <w:rFonts w:asciiTheme="majorHAnsi" w:hAnsiTheme="majorHAnsi"/>
          <w:sz w:val="24"/>
          <w:szCs w:val="24"/>
        </w:rPr>
        <w:t xml:space="preserve">e have been designated a 501(c)(3) non-profit by the Internal Revenue Service (IRS).  Our residents (over </w:t>
      </w:r>
      <w:r w:rsidR="00472910">
        <w:rPr>
          <w:rFonts w:asciiTheme="majorHAnsi" w:hAnsiTheme="majorHAnsi"/>
          <w:sz w:val="24"/>
          <w:szCs w:val="24"/>
        </w:rPr>
        <w:t>1000</w:t>
      </w:r>
      <w:r>
        <w:rPr>
          <w:rFonts w:asciiTheme="majorHAnsi" w:hAnsiTheme="majorHAnsi"/>
          <w:sz w:val="24"/>
          <w:szCs w:val="24"/>
        </w:rPr>
        <w:t xml:space="preserve"> dogs registered in Glen Rock) </w:t>
      </w:r>
      <w:r w:rsidR="005242B0">
        <w:rPr>
          <w:rFonts w:asciiTheme="majorHAnsi" w:hAnsiTheme="majorHAnsi"/>
          <w:sz w:val="24"/>
          <w:szCs w:val="24"/>
        </w:rPr>
        <w:t xml:space="preserve">and local businesses have been supportive in hosting </w:t>
      </w:r>
      <w:r>
        <w:rPr>
          <w:rFonts w:asciiTheme="majorHAnsi" w:hAnsiTheme="majorHAnsi"/>
          <w:sz w:val="24"/>
          <w:szCs w:val="24"/>
        </w:rPr>
        <w:t xml:space="preserve">and participating in </w:t>
      </w:r>
      <w:r w:rsidR="005242B0">
        <w:rPr>
          <w:rFonts w:asciiTheme="majorHAnsi" w:hAnsiTheme="majorHAnsi"/>
          <w:sz w:val="24"/>
          <w:szCs w:val="24"/>
        </w:rPr>
        <w:t>fundraisers</w:t>
      </w:r>
      <w:r w:rsidR="000D764D">
        <w:rPr>
          <w:rFonts w:asciiTheme="majorHAnsi" w:hAnsiTheme="majorHAnsi"/>
          <w:sz w:val="24"/>
          <w:szCs w:val="24"/>
        </w:rPr>
        <w:t xml:space="preserve"> and sponsorship opportunities.  We </w:t>
      </w:r>
      <w:r w:rsidR="005242B0">
        <w:rPr>
          <w:rFonts w:asciiTheme="majorHAnsi" w:hAnsiTheme="majorHAnsi"/>
          <w:sz w:val="24"/>
          <w:szCs w:val="24"/>
        </w:rPr>
        <w:t>also</w:t>
      </w:r>
      <w:r w:rsidR="000D764D">
        <w:rPr>
          <w:rFonts w:asciiTheme="majorHAnsi" w:hAnsiTheme="majorHAnsi"/>
          <w:sz w:val="24"/>
          <w:szCs w:val="24"/>
        </w:rPr>
        <w:t xml:space="preserve"> apply for </w:t>
      </w:r>
      <w:r w:rsidR="00472910">
        <w:rPr>
          <w:rFonts w:asciiTheme="majorHAnsi" w:hAnsiTheme="majorHAnsi"/>
          <w:sz w:val="24"/>
          <w:szCs w:val="24"/>
        </w:rPr>
        <w:t xml:space="preserve">grants </w:t>
      </w:r>
      <w:r w:rsidR="000D764D">
        <w:rPr>
          <w:rFonts w:asciiTheme="majorHAnsi" w:hAnsiTheme="majorHAnsi"/>
          <w:sz w:val="24"/>
          <w:szCs w:val="24"/>
        </w:rPr>
        <w:t>as opportunities arise.</w:t>
      </w:r>
    </w:p>
    <w:p w14:paraId="408A9FC5" w14:textId="31AD321C" w:rsidR="00E85DDF" w:rsidRPr="00510CCC" w:rsidRDefault="00392F63" w:rsidP="00BC43A4">
      <w:pPr>
        <w:pStyle w:val="NormalWeb"/>
        <w:rPr>
          <w:rFonts w:ascii="Calibri,Bold" w:hAnsi="Calibri,Bold" w:hint="eastAsia"/>
          <w:sz w:val="24"/>
          <w:szCs w:val="24"/>
        </w:rPr>
      </w:pPr>
      <w:r>
        <w:rPr>
          <w:rFonts w:asciiTheme="majorHAnsi" w:hAnsiTheme="majorHAnsi" w:cs="Arial"/>
          <w:noProof/>
          <w:color w:val="1A1A1A"/>
          <w:sz w:val="32"/>
          <w:szCs w:val="32"/>
          <w:u w:color="1A1A1A"/>
        </w:rPr>
        <mc:AlternateContent>
          <mc:Choice Requires="wps">
            <w:drawing>
              <wp:anchor distT="0" distB="0" distL="114300" distR="114300" simplePos="0" relativeHeight="251670528" behindDoc="0" locked="0" layoutInCell="1" allowOverlap="1" wp14:anchorId="5C682B98" wp14:editId="35F3A6FF">
                <wp:simplePos x="0" y="0"/>
                <wp:positionH relativeFrom="column">
                  <wp:posOffset>0</wp:posOffset>
                </wp:positionH>
                <wp:positionV relativeFrom="paragraph">
                  <wp:posOffset>120650</wp:posOffset>
                </wp:positionV>
                <wp:extent cx="68580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40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" strokecolor="#9bbb59 [3206]" strokeweight="2pt">
                <v:shadow on="t" opacity="24903f" mv:blur="40000f" origin=",.5" offset="0,20000emu"/>
              </v:line>
            </w:pict>
          </mc:Fallback>
        </mc:AlternateContent>
      </w:r>
    </w:p>
    <w:p w14:paraId="2C52D903" w14:textId="4E9DF02F" w:rsidR="00080FB5" w:rsidRPr="00510CCC" w:rsidRDefault="000D764D" w:rsidP="00080FB5">
      <w:pPr>
        <w:widowControl w:val="0"/>
        <w:autoSpaceDE w:val="0"/>
        <w:autoSpaceDN w:val="0"/>
        <w:adjustRightInd w:val="0"/>
        <w:rPr>
          <w:rFonts w:ascii="Arial" w:hAnsi="Arial" w:cs="Arial"/>
          <w:color w:val="1A1A1A"/>
          <w:u w:color="1A1A1A"/>
        </w:rPr>
      </w:pPr>
      <w:r w:rsidRPr="00510CCC">
        <w:rPr>
          <w:rFonts w:ascii="Tahoma" w:hAnsi="Tahoma" w:cs="Tahoma"/>
          <w:b/>
          <w:bCs/>
          <w:color w:val="1A1A1A"/>
          <w:u w:color="1A1A1A"/>
        </w:rPr>
        <w:t xml:space="preserve">NJ </w:t>
      </w:r>
      <w:r w:rsidR="00472910" w:rsidRPr="00510CCC">
        <w:rPr>
          <w:rFonts w:ascii="Tahoma" w:hAnsi="Tahoma" w:cs="Tahoma"/>
          <w:b/>
          <w:bCs/>
          <w:color w:val="1A1A1A"/>
          <w:u w:color="1A1A1A"/>
        </w:rPr>
        <w:t xml:space="preserve">Sustainability </w:t>
      </w:r>
      <w:r w:rsidR="00080FB5" w:rsidRPr="00510CCC">
        <w:rPr>
          <w:rFonts w:ascii="Tahoma" w:hAnsi="Tahoma" w:cs="Tahoma"/>
          <w:b/>
          <w:bCs/>
          <w:color w:val="1A1A1A"/>
          <w:u w:color="1A1A1A"/>
        </w:rPr>
        <w:t>Program Application</w:t>
      </w:r>
      <w:r w:rsidR="00472910" w:rsidRPr="00510CCC">
        <w:rPr>
          <w:rFonts w:ascii="Tahoma" w:hAnsi="Tahoma" w:cs="Tahoma"/>
          <w:b/>
          <w:bCs/>
          <w:color w:val="1A1A1A"/>
          <w:u w:color="1A1A1A"/>
        </w:rPr>
        <w:t>s</w:t>
      </w:r>
      <w:r w:rsidR="00080FB5" w:rsidRPr="00510CCC">
        <w:rPr>
          <w:rFonts w:ascii="Tahoma" w:hAnsi="Tahoma" w:cs="Tahoma"/>
          <w:b/>
          <w:bCs/>
          <w:color w:val="1A1A1A"/>
          <w:u w:color="1A1A1A"/>
        </w:rPr>
        <w:t>:</w:t>
      </w:r>
    </w:p>
    <w:p w14:paraId="015C028A" w14:textId="77777777" w:rsidR="00080FB5" w:rsidRPr="00510CCC" w:rsidRDefault="00080FB5" w:rsidP="00080FB5">
      <w:pPr>
        <w:widowControl w:val="0"/>
        <w:autoSpaceDE w:val="0"/>
        <w:autoSpaceDN w:val="0"/>
        <w:adjustRightInd w:val="0"/>
        <w:rPr>
          <w:rFonts w:ascii="Tahoma" w:hAnsi="Tahoma" w:cs="Tahoma"/>
          <w:color w:val="1A1A1A"/>
          <w:u w:color="1A1A1A"/>
        </w:rPr>
      </w:pPr>
      <w:r w:rsidRPr="00510CCC">
        <w:rPr>
          <w:rFonts w:ascii="Tahoma" w:hAnsi="Tahoma" w:cs="Tahoma"/>
          <w:color w:val="1A1A1A"/>
          <w:u w:color="1A1A1A"/>
        </w:rPr>
        <w:t>Companion Animal Management Plan</w:t>
      </w:r>
      <w:r w:rsidRPr="00510CCC">
        <w:rPr>
          <w:rFonts w:ascii="Tahoma" w:hAnsi="Tahoma" w:cs="Tahoma"/>
          <w:color w:val="1A1A1A"/>
          <w:u w:color="1A1A1A"/>
        </w:rPr>
        <w:tab/>
      </w:r>
      <w:r w:rsidRPr="00510CCC">
        <w:rPr>
          <w:rFonts w:ascii="Tahoma" w:hAnsi="Tahoma" w:cs="Tahoma"/>
          <w:color w:val="008000"/>
          <w:u w:color="1A1A1A"/>
        </w:rPr>
        <w:t>10 Points</w:t>
      </w:r>
    </w:p>
    <w:p w14:paraId="41DA0F52" w14:textId="77777777" w:rsidR="00080FB5" w:rsidRPr="00510CCC" w:rsidRDefault="00080FB5" w:rsidP="00080FB5">
      <w:pPr>
        <w:widowControl w:val="0"/>
        <w:autoSpaceDE w:val="0"/>
        <w:autoSpaceDN w:val="0"/>
        <w:adjustRightInd w:val="0"/>
        <w:rPr>
          <w:rFonts w:ascii="Tahoma" w:hAnsi="Tahoma" w:cs="Tahoma"/>
          <w:color w:val="1A1A1A"/>
          <w:u w:color="1A1A1A"/>
        </w:rPr>
      </w:pPr>
      <w:r w:rsidRPr="00510CCC">
        <w:rPr>
          <w:rFonts w:ascii="Tahoma" w:hAnsi="Tahoma" w:cs="Tahoma"/>
          <w:color w:val="1A1A1A"/>
          <w:u w:color="1A1A1A"/>
        </w:rPr>
        <w:t>Innovative Community Project 1</w:t>
      </w:r>
      <w:r w:rsidRPr="00510CCC">
        <w:rPr>
          <w:rFonts w:ascii="Tahoma" w:hAnsi="Tahoma" w:cs="Tahoma"/>
          <w:color w:val="1A1A1A"/>
          <w:u w:color="1A1A1A"/>
        </w:rPr>
        <w:tab/>
      </w:r>
      <w:r w:rsidRPr="00510CCC">
        <w:rPr>
          <w:rFonts w:ascii="Tahoma" w:hAnsi="Tahoma" w:cs="Tahoma"/>
          <w:color w:val="1A1A1A"/>
          <w:u w:color="1A1A1A"/>
        </w:rPr>
        <w:tab/>
      </w:r>
      <w:r w:rsidRPr="00510CCC">
        <w:rPr>
          <w:rFonts w:ascii="Tahoma" w:hAnsi="Tahoma" w:cs="Tahoma"/>
          <w:color w:val="008000"/>
          <w:u w:color="1A1A1A"/>
        </w:rPr>
        <w:t>10 Points</w:t>
      </w:r>
    </w:p>
    <w:p w14:paraId="658A968D" w14:textId="77777777" w:rsidR="00080FB5" w:rsidRPr="00510CCC" w:rsidRDefault="00F90342" w:rsidP="00080FB5">
      <w:pPr>
        <w:widowControl w:val="0"/>
        <w:autoSpaceDE w:val="0"/>
        <w:autoSpaceDN w:val="0"/>
        <w:adjustRightInd w:val="0"/>
        <w:rPr>
          <w:rFonts w:ascii="Arial" w:hAnsi="Arial" w:cs="Arial"/>
          <w:color w:val="1A1A1A"/>
          <w:u w:color="1A1A1A"/>
        </w:rPr>
      </w:pPr>
      <w:r w:rsidRPr="00510CCC">
        <w:rPr>
          <w:rFonts w:ascii="Tahoma" w:hAnsi="Tahoma" w:cs="Tahoma"/>
          <w:color w:val="1A1A1A"/>
          <w:u w:color="1A1A1A"/>
        </w:rPr>
        <w:t>Innovative Community Project 2</w:t>
      </w:r>
      <w:r w:rsidR="00080FB5" w:rsidRPr="00510CCC">
        <w:rPr>
          <w:rFonts w:ascii="Tahoma" w:hAnsi="Tahoma" w:cs="Tahoma"/>
          <w:color w:val="1A1A1A"/>
          <w:u w:color="1A1A1A"/>
        </w:rPr>
        <w:tab/>
      </w:r>
      <w:r w:rsidR="00080FB5" w:rsidRPr="00510CCC">
        <w:rPr>
          <w:rFonts w:ascii="Tahoma" w:hAnsi="Tahoma" w:cs="Tahoma"/>
          <w:color w:val="1A1A1A"/>
          <w:u w:color="1A1A1A"/>
        </w:rPr>
        <w:tab/>
      </w:r>
      <w:r w:rsidR="00080FB5" w:rsidRPr="00510CCC">
        <w:rPr>
          <w:rFonts w:ascii="Tahoma" w:hAnsi="Tahoma" w:cs="Tahoma"/>
          <w:color w:val="008000"/>
          <w:u w:color="1A1A1A"/>
        </w:rPr>
        <w:t>10 Points</w:t>
      </w:r>
    </w:p>
    <w:p w14:paraId="10BE9BC2" w14:textId="77777777" w:rsidR="00080FB5" w:rsidRPr="00510CCC" w:rsidRDefault="00080FB5" w:rsidP="00080FB5">
      <w:pPr>
        <w:widowControl w:val="0"/>
        <w:autoSpaceDE w:val="0"/>
        <w:autoSpaceDN w:val="0"/>
        <w:adjustRightInd w:val="0"/>
        <w:rPr>
          <w:rFonts w:ascii="Tahoma" w:hAnsi="Tahoma" w:cs="Tahoma"/>
          <w:color w:val="1A1A1A"/>
          <w:u w:color="1A1A1A"/>
        </w:rPr>
      </w:pPr>
    </w:p>
    <w:p w14:paraId="1570189C" w14:textId="48C98E4F" w:rsidR="00080FB5" w:rsidRPr="00510CCC" w:rsidRDefault="000D764D" w:rsidP="00080FB5">
      <w:pPr>
        <w:widowControl w:val="0"/>
        <w:autoSpaceDE w:val="0"/>
        <w:autoSpaceDN w:val="0"/>
        <w:adjustRightInd w:val="0"/>
        <w:rPr>
          <w:rFonts w:ascii="Tahoma" w:hAnsi="Tahoma" w:cs="Tahoma"/>
          <w:color w:val="599B3E"/>
          <w:u w:color="1A1A1A"/>
        </w:rPr>
      </w:pPr>
      <w:r w:rsidRPr="00510CCC">
        <w:rPr>
          <w:rFonts w:ascii="Tahoma" w:hAnsi="Tahoma" w:cs="Tahoma"/>
          <w:color w:val="599B3E"/>
          <w:u w:color="1A1A1A"/>
        </w:rPr>
        <w:t>Up to</w:t>
      </w:r>
      <w:r w:rsidR="00080FB5" w:rsidRPr="00510CCC">
        <w:rPr>
          <w:rFonts w:ascii="Tahoma" w:hAnsi="Tahoma" w:cs="Tahoma"/>
          <w:color w:val="599B3E"/>
          <w:u w:color="1A1A1A"/>
        </w:rPr>
        <w:t xml:space="preserve"> 30 points towards Glen Rock's Sustainability certification</w:t>
      </w:r>
      <w:r w:rsidR="00472910" w:rsidRPr="00510CCC">
        <w:rPr>
          <w:rFonts w:ascii="Tahoma" w:hAnsi="Tahoma" w:cs="Tahoma"/>
          <w:color w:val="599B3E"/>
          <w:u w:color="1A1A1A"/>
        </w:rPr>
        <w:t>.</w:t>
      </w:r>
    </w:p>
    <w:p w14:paraId="086CCAA7" w14:textId="77777777" w:rsidR="00080FB5" w:rsidRPr="00510CCC" w:rsidRDefault="00080FB5" w:rsidP="00080FB5">
      <w:pPr>
        <w:widowControl w:val="0"/>
        <w:autoSpaceDE w:val="0"/>
        <w:autoSpaceDN w:val="0"/>
        <w:adjustRightInd w:val="0"/>
        <w:rPr>
          <w:rFonts w:ascii="Tahoma" w:hAnsi="Tahoma" w:cs="Tahoma"/>
          <w:color w:val="599B3E"/>
          <w:u w:color="1A1A1A"/>
        </w:rPr>
      </w:pPr>
    </w:p>
    <w:p w14:paraId="15130BA3" w14:textId="77777777" w:rsidR="00F90342" w:rsidRPr="00510CCC" w:rsidRDefault="00F90342" w:rsidP="00080FB5">
      <w:pPr>
        <w:widowControl w:val="0"/>
        <w:autoSpaceDE w:val="0"/>
        <w:autoSpaceDN w:val="0"/>
        <w:adjustRightInd w:val="0"/>
        <w:rPr>
          <w:rFonts w:ascii="Arial" w:hAnsi="Arial" w:cs="Arial"/>
          <w:color w:val="1A1A1A"/>
          <w:u w:color="1A1A1A"/>
        </w:rPr>
      </w:pPr>
    </w:p>
    <w:p w14:paraId="16B22397" w14:textId="77777777" w:rsidR="00F90342" w:rsidRPr="00510CCC" w:rsidRDefault="009A4949" w:rsidP="00F90342">
      <w:pPr>
        <w:widowControl w:val="0"/>
        <w:autoSpaceDE w:val="0"/>
        <w:autoSpaceDN w:val="0"/>
        <w:adjustRightInd w:val="0"/>
        <w:rPr>
          <w:rFonts w:ascii="Tahoma" w:hAnsi="Tahoma" w:cs="Tahoma"/>
          <w:color w:val="1A1A1A"/>
          <w:u w:color="1A1A1A"/>
        </w:rPr>
      </w:pPr>
      <w:r w:rsidRPr="00510CCC">
        <w:rPr>
          <w:rFonts w:ascii="Tahoma" w:hAnsi="Tahoma" w:cs="Tahoma"/>
          <w:b/>
          <w:color w:val="1A1A1A"/>
          <w:u w:val="single"/>
        </w:rPr>
        <w:t xml:space="preserve">1) </w:t>
      </w:r>
      <w:r w:rsidR="00F90342" w:rsidRPr="00510CCC">
        <w:rPr>
          <w:rFonts w:ascii="Tahoma" w:hAnsi="Tahoma" w:cs="Tahoma"/>
          <w:b/>
          <w:color w:val="1A1A1A"/>
          <w:u w:val="single"/>
        </w:rPr>
        <w:t>Companion Animal Management Plan</w:t>
      </w:r>
      <w:r w:rsidR="00F90342" w:rsidRPr="00510CCC">
        <w:rPr>
          <w:rFonts w:ascii="Tahoma" w:hAnsi="Tahoma" w:cs="Tahoma"/>
          <w:color w:val="1A1A1A"/>
          <w:u w:color="1A1A1A"/>
        </w:rPr>
        <w:tab/>
      </w:r>
      <w:r w:rsidRPr="00510CCC">
        <w:rPr>
          <w:rFonts w:ascii="Tahoma" w:hAnsi="Tahoma" w:cs="Tahoma"/>
          <w:color w:val="1A1A1A"/>
          <w:u w:color="1A1A1A"/>
        </w:rPr>
        <w:tab/>
      </w:r>
      <w:r w:rsidR="00F90342" w:rsidRPr="00510CCC">
        <w:rPr>
          <w:rFonts w:ascii="Tahoma" w:hAnsi="Tahoma" w:cs="Tahoma"/>
          <w:b/>
          <w:color w:val="008000"/>
          <w:u w:color="1A1A1A"/>
        </w:rPr>
        <w:t>10 Points</w:t>
      </w:r>
    </w:p>
    <w:p w14:paraId="4B0C143F" w14:textId="77777777" w:rsidR="00080FB5" w:rsidRPr="00510CCC" w:rsidRDefault="00080FB5" w:rsidP="00080FB5">
      <w:pPr>
        <w:widowControl w:val="0"/>
        <w:autoSpaceDE w:val="0"/>
        <w:autoSpaceDN w:val="0"/>
        <w:adjustRightInd w:val="0"/>
        <w:rPr>
          <w:rFonts w:ascii="Tahoma" w:hAnsi="Tahoma" w:cs="Tahoma"/>
          <w:b/>
          <w:bCs/>
          <w:color w:val="1A1A1A"/>
          <w:u w:color="1A1A1A"/>
        </w:rPr>
      </w:pPr>
    </w:p>
    <w:p w14:paraId="29719E2A" w14:textId="77777777" w:rsidR="00080FB5" w:rsidRPr="00510CCC" w:rsidRDefault="00D322CE" w:rsidP="00080FB5">
      <w:pPr>
        <w:widowControl w:val="0"/>
        <w:autoSpaceDE w:val="0"/>
        <w:autoSpaceDN w:val="0"/>
        <w:adjustRightInd w:val="0"/>
        <w:rPr>
          <w:rFonts w:ascii="Arial" w:hAnsi="Arial" w:cs="Arial"/>
          <w:color w:val="1A1A1A"/>
          <w:u w:color="1A1A1A"/>
        </w:rPr>
      </w:pPr>
      <w:r w:rsidRPr="00510CCC">
        <w:rPr>
          <w:rFonts w:ascii="Calibri" w:hAnsi="Calibri" w:cs="Calibri"/>
          <w:color w:val="1D1D1D"/>
          <w:u w:color="1A1A1A"/>
        </w:rPr>
        <w:t xml:space="preserve">Create a </w:t>
      </w:r>
      <w:r w:rsidRPr="00510CCC">
        <w:rPr>
          <w:rFonts w:ascii="Calibri" w:hAnsi="Calibri" w:cs="Calibri"/>
          <w:b/>
          <w:color w:val="1D1D1D"/>
          <w:u w:color="1A1A1A"/>
        </w:rPr>
        <w:t>Glen Rock Dog Park</w:t>
      </w:r>
      <w:r w:rsidRPr="00510CCC">
        <w:rPr>
          <w:rFonts w:ascii="Calibri" w:hAnsi="Calibri" w:cs="Calibri"/>
          <w:color w:val="1D1D1D"/>
          <w:u w:color="1A1A1A"/>
        </w:rPr>
        <w:t xml:space="preserve"> - </w:t>
      </w:r>
      <w:r w:rsidR="00080FB5" w:rsidRPr="00510CCC">
        <w:rPr>
          <w:rFonts w:ascii="Calibri" w:hAnsi="Calibri" w:cs="Calibri"/>
          <w:color w:val="1D1D1D"/>
          <w:u w:color="1A1A1A"/>
        </w:rPr>
        <w:t xml:space="preserve">a fenced-in, off-leash </w:t>
      </w:r>
      <w:proofErr w:type="gramStart"/>
      <w:r w:rsidR="00080FB5" w:rsidRPr="00510CCC">
        <w:rPr>
          <w:rFonts w:ascii="Calibri" w:hAnsi="Calibri" w:cs="Calibri"/>
          <w:color w:val="1D1D1D"/>
          <w:u w:color="1A1A1A"/>
        </w:rPr>
        <w:t>dog park</w:t>
      </w:r>
      <w:proofErr w:type="gramEnd"/>
      <w:r w:rsidR="00080FB5" w:rsidRPr="00510CCC">
        <w:rPr>
          <w:rFonts w:ascii="Calibri" w:hAnsi="Calibri" w:cs="Calibri"/>
          <w:color w:val="1D1D1D"/>
          <w:u w:color="1A1A1A"/>
        </w:rPr>
        <w:t xml:space="preserve"> where dogs can exercise in a clean, safe environment without endangering or annoying people, property, or wildlife.</w:t>
      </w:r>
    </w:p>
    <w:p w14:paraId="06CD6C9B" w14:textId="77777777" w:rsidR="00080FB5" w:rsidRPr="00510CCC" w:rsidRDefault="00080FB5" w:rsidP="00080FB5">
      <w:pPr>
        <w:widowControl w:val="0"/>
        <w:autoSpaceDE w:val="0"/>
        <w:autoSpaceDN w:val="0"/>
        <w:adjustRightInd w:val="0"/>
        <w:rPr>
          <w:rFonts w:ascii="Arial" w:hAnsi="Arial" w:cs="Arial"/>
          <w:color w:val="1A1A1A"/>
          <w:u w:color="1A1A1A"/>
        </w:rPr>
      </w:pPr>
      <w:r w:rsidRPr="00510CCC">
        <w:rPr>
          <w:rFonts w:ascii="Calibri" w:hAnsi="Calibri" w:cs="Calibri"/>
          <w:color w:val="1D1D1D"/>
          <w:u w:color="1A1A1A"/>
        </w:rPr>
        <w:t> </w:t>
      </w:r>
    </w:p>
    <w:p w14:paraId="11CC2465" w14:textId="77777777" w:rsidR="00080FB5" w:rsidRPr="00510CCC" w:rsidRDefault="00080FB5" w:rsidP="00080FB5">
      <w:pPr>
        <w:widowControl w:val="0"/>
        <w:autoSpaceDE w:val="0"/>
        <w:autoSpaceDN w:val="0"/>
        <w:adjustRightInd w:val="0"/>
        <w:rPr>
          <w:rFonts w:ascii="Arial" w:hAnsi="Arial" w:cs="Arial"/>
          <w:color w:val="1A1A1A"/>
          <w:u w:color="1A1A1A"/>
        </w:rPr>
      </w:pPr>
      <w:r w:rsidRPr="00510CCC">
        <w:rPr>
          <w:rFonts w:ascii="Calibri" w:hAnsi="Calibri" w:cs="Calibri"/>
          <w:color w:val="1D1D1D"/>
          <w:u w:color="1A1A1A"/>
        </w:rPr>
        <w:t>Working with the recently formed Glen Rock Dog Park Inc., a 501</w:t>
      </w:r>
      <w:r w:rsidR="009A4949" w:rsidRPr="00510CCC">
        <w:rPr>
          <w:rFonts w:ascii="Calibri" w:hAnsi="Calibri" w:cs="Calibri"/>
          <w:color w:val="1D1D1D"/>
          <w:u w:color="1A1A1A"/>
        </w:rPr>
        <w:t>(c)(</w:t>
      </w:r>
      <w:r w:rsidRPr="00510CCC">
        <w:rPr>
          <w:rFonts w:ascii="Calibri" w:hAnsi="Calibri" w:cs="Calibri"/>
          <w:color w:val="1D1D1D"/>
          <w:u w:color="1A1A1A"/>
        </w:rPr>
        <w:t>3</w:t>
      </w:r>
      <w:r w:rsidR="009A4949" w:rsidRPr="00510CCC">
        <w:rPr>
          <w:rFonts w:ascii="Calibri" w:hAnsi="Calibri" w:cs="Calibri"/>
          <w:color w:val="1D1D1D"/>
          <w:u w:color="1A1A1A"/>
        </w:rPr>
        <w:t>)</w:t>
      </w:r>
      <w:r w:rsidRPr="00510CCC">
        <w:rPr>
          <w:rFonts w:ascii="Calibri" w:hAnsi="Calibri" w:cs="Calibri"/>
          <w:color w:val="1D1D1D"/>
          <w:u w:color="1A1A1A"/>
        </w:rPr>
        <w:t xml:space="preserve"> non-profit organization in partnership with the </w:t>
      </w:r>
      <w:r w:rsidR="009A4949" w:rsidRPr="00510CCC">
        <w:rPr>
          <w:rFonts w:ascii="Calibri" w:hAnsi="Calibri" w:cs="Calibri"/>
          <w:color w:val="1D1D1D"/>
          <w:u w:color="1A1A1A"/>
        </w:rPr>
        <w:t xml:space="preserve">Community, the Borough Council </w:t>
      </w:r>
      <w:r w:rsidRPr="00510CCC">
        <w:rPr>
          <w:rFonts w:ascii="Calibri" w:hAnsi="Calibri" w:cs="Calibri"/>
          <w:color w:val="1D1D1D"/>
          <w:u w:color="1A1A1A"/>
        </w:rPr>
        <w:t>and local Businesses, the park is a community project designed to satisfy the needs of both dog owners and non-dog owners.</w:t>
      </w:r>
    </w:p>
    <w:p w14:paraId="5F9CDF00" w14:textId="77777777" w:rsidR="00080FB5" w:rsidRPr="00510CCC" w:rsidRDefault="00080FB5" w:rsidP="00080FB5">
      <w:pPr>
        <w:widowControl w:val="0"/>
        <w:autoSpaceDE w:val="0"/>
        <w:autoSpaceDN w:val="0"/>
        <w:adjustRightInd w:val="0"/>
        <w:rPr>
          <w:rFonts w:ascii="Arial" w:hAnsi="Arial" w:cs="Arial"/>
          <w:color w:val="1A1A1A"/>
          <w:u w:color="1A1A1A"/>
        </w:rPr>
      </w:pPr>
      <w:r w:rsidRPr="00510CCC">
        <w:rPr>
          <w:rFonts w:ascii="Calibri" w:hAnsi="Calibri" w:cs="Calibri"/>
          <w:color w:val="1D1D1D"/>
          <w:u w:color="1A1A1A"/>
        </w:rPr>
        <w:t> </w:t>
      </w:r>
    </w:p>
    <w:p w14:paraId="2023F891" w14:textId="77777777" w:rsidR="00080FB5" w:rsidRPr="00510CCC" w:rsidRDefault="00080FB5" w:rsidP="00080FB5">
      <w:pPr>
        <w:widowControl w:val="0"/>
        <w:autoSpaceDE w:val="0"/>
        <w:autoSpaceDN w:val="0"/>
        <w:adjustRightInd w:val="0"/>
        <w:rPr>
          <w:rFonts w:ascii="Arial" w:hAnsi="Arial" w:cs="Arial"/>
          <w:color w:val="1A1A1A"/>
          <w:u w:color="1A1A1A"/>
        </w:rPr>
      </w:pPr>
      <w:r w:rsidRPr="00510CCC">
        <w:rPr>
          <w:rFonts w:ascii="Calibri" w:hAnsi="Calibri" w:cs="Calibri"/>
          <w:color w:val="1D1D1D"/>
          <w:u w:color="1A1A1A"/>
        </w:rPr>
        <w:t xml:space="preserve">Our mission is to promote education, training, and recreational activities </w:t>
      </w:r>
      <w:r w:rsidR="009A4949" w:rsidRPr="00510CCC">
        <w:rPr>
          <w:rFonts w:ascii="Calibri" w:hAnsi="Calibri" w:cs="Calibri"/>
          <w:color w:val="1D1D1D"/>
          <w:u w:color="1A1A1A"/>
        </w:rPr>
        <w:t xml:space="preserve">in an eco-friendly environment </w:t>
      </w:r>
      <w:r w:rsidRPr="00510CCC">
        <w:rPr>
          <w:rFonts w:ascii="Calibri" w:hAnsi="Calibri" w:cs="Calibri"/>
          <w:color w:val="1D1D1D"/>
          <w:u w:color="1A1A1A"/>
        </w:rPr>
        <w:t>that facilitate</w:t>
      </w:r>
      <w:r w:rsidR="009A4949" w:rsidRPr="00510CCC">
        <w:rPr>
          <w:rFonts w:ascii="Calibri" w:hAnsi="Calibri" w:cs="Calibri"/>
          <w:color w:val="1D1D1D"/>
          <w:u w:color="1A1A1A"/>
        </w:rPr>
        <w:t>s</w:t>
      </w:r>
      <w:r w:rsidRPr="00510CCC">
        <w:rPr>
          <w:rFonts w:ascii="Calibri" w:hAnsi="Calibri" w:cs="Calibri"/>
          <w:color w:val="1D1D1D"/>
          <w:u w:color="1A1A1A"/>
        </w:rPr>
        <w:t xml:space="preserve"> </w:t>
      </w:r>
      <w:r w:rsidR="009A4949" w:rsidRPr="00510CCC">
        <w:rPr>
          <w:rFonts w:ascii="Calibri" w:hAnsi="Calibri" w:cs="Calibri"/>
          <w:color w:val="1D1D1D"/>
          <w:u w:color="1A1A1A"/>
        </w:rPr>
        <w:t xml:space="preserve">environmentally friendly practices, civic pride, </w:t>
      </w:r>
      <w:r w:rsidRPr="00510CCC">
        <w:rPr>
          <w:rFonts w:ascii="Calibri" w:hAnsi="Calibri" w:cs="Calibri"/>
          <w:color w:val="1D1D1D"/>
          <w:u w:color="1A1A1A"/>
        </w:rPr>
        <w:t>responsible dog ownership and better-behaved dogs through the use of volunteers and professionals.</w:t>
      </w:r>
    </w:p>
    <w:p w14:paraId="1F0385EE" w14:textId="77777777" w:rsidR="00080FB5" w:rsidRPr="00510CCC" w:rsidRDefault="00080FB5" w:rsidP="00080FB5">
      <w:pPr>
        <w:widowControl w:val="0"/>
        <w:autoSpaceDE w:val="0"/>
        <w:autoSpaceDN w:val="0"/>
        <w:adjustRightInd w:val="0"/>
        <w:rPr>
          <w:rFonts w:ascii="Arial" w:hAnsi="Arial" w:cs="Arial"/>
          <w:color w:val="1A1A1A"/>
          <w:u w:color="1A1A1A"/>
        </w:rPr>
      </w:pPr>
      <w:r w:rsidRPr="00510CCC">
        <w:rPr>
          <w:rFonts w:ascii="Calibri" w:hAnsi="Calibri" w:cs="Calibri"/>
          <w:color w:val="1D1D1D"/>
          <w:u w:color="1A1A1A"/>
        </w:rPr>
        <w:t> </w:t>
      </w:r>
    </w:p>
    <w:p w14:paraId="6535B83A" w14:textId="77777777" w:rsidR="00080FB5" w:rsidRPr="00510CCC" w:rsidRDefault="00080FB5" w:rsidP="00080FB5">
      <w:pPr>
        <w:widowControl w:val="0"/>
        <w:autoSpaceDE w:val="0"/>
        <w:autoSpaceDN w:val="0"/>
        <w:adjustRightInd w:val="0"/>
        <w:rPr>
          <w:rFonts w:ascii="Calibri" w:hAnsi="Calibri" w:cs="Calibri"/>
          <w:color w:val="1D1D1D"/>
          <w:u w:color="1A1A1A"/>
        </w:rPr>
      </w:pPr>
      <w:r w:rsidRPr="00510CCC">
        <w:rPr>
          <w:rFonts w:ascii="Calibri" w:hAnsi="Calibri" w:cs="Calibri"/>
          <w:color w:val="1D1D1D"/>
          <w:u w:color="1A1A1A"/>
        </w:rPr>
        <w:t>The eco-friendly and ADA compliant park will be open seven days per week from 8 a.m. until dusk.</w:t>
      </w:r>
    </w:p>
    <w:p w14:paraId="58E96ED2" w14:textId="77777777" w:rsidR="004869A9" w:rsidRPr="00510CCC" w:rsidRDefault="004869A9" w:rsidP="00080FB5">
      <w:pPr>
        <w:widowControl w:val="0"/>
        <w:autoSpaceDE w:val="0"/>
        <w:autoSpaceDN w:val="0"/>
        <w:adjustRightInd w:val="0"/>
        <w:rPr>
          <w:rFonts w:ascii="Calibri" w:hAnsi="Calibri" w:cs="Calibri"/>
          <w:color w:val="1D1D1D"/>
          <w:u w:color="1A1A1A"/>
        </w:rPr>
      </w:pPr>
    </w:p>
    <w:p w14:paraId="0E4D61C2" w14:textId="77777777" w:rsidR="00F90342" w:rsidRPr="00510CCC" w:rsidRDefault="009A4949" w:rsidP="00F90342">
      <w:pPr>
        <w:widowControl w:val="0"/>
        <w:autoSpaceDE w:val="0"/>
        <w:autoSpaceDN w:val="0"/>
        <w:adjustRightInd w:val="0"/>
        <w:rPr>
          <w:rFonts w:ascii="Tahoma" w:hAnsi="Tahoma" w:cs="Tahoma"/>
          <w:b/>
          <w:color w:val="1A1A1A"/>
          <w:u w:color="1A1A1A"/>
        </w:rPr>
      </w:pPr>
      <w:r w:rsidRPr="00510CCC">
        <w:rPr>
          <w:rFonts w:ascii="Tahoma" w:hAnsi="Tahoma" w:cs="Tahoma"/>
          <w:b/>
          <w:color w:val="1A1A1A"/>
          <w:u w:color="1A1A1A"/>
        </w:rPr>
        <w:t xml:space="preserve">2) </w:t>
      </w:r>
      <w:r w:rsidR="00F90342" w:rsidRPr="00510CCC">
        <w:rPr>
          <w:rFonts w:ascii="Tahoma" w:hAnsi="Tahoma" w:cs="Tahoma"/>
          <w:b/>
          <w:color w:val="1A1A1A"/>
          <w:u w:color="1A1A1A"/>
        </w:rPr>
        <w:t>Innovative Community Project 1</w:t>
      </w:r>
      <w:r w:rsidR="00F90342" w:rsidRPr="00510CCC">
        <w:rPr>
          <w:rFonts w:ascii="Tahoma" w:hAnsi="Tahoma" w:cs="Tahoma"/>
          <w:b/>
          <w:color w:val="1A1A1A"/>
          <w:u w:color="1A1A1A"/>
        </w:rPr>
        <w:tab/>
      </w:r>
      <w:r w:rsidR="00F90342" w:rsidRPr="00510CCC">
        <w:rPr>
          <w:rFonts w:ascii="Tahoma" w:hAnsi="Tahoma" w:cs="Tahoma"/>
          <w:b/>
          <w:color w:val="1A1A1A"/>
          <w:u w:color="1A1A1A"/>
        </w:rPr>
        <w:tab/>
      </w:r>
      <w:r w:rsidRPr="00510CCC">
        <w:rPr>
          <w:rFonts w:ascii="Tahoma" w:hAnsi="Tahoma" w:cs="Tahoma"/>
          <w:b/>
          <w:color w:val="1A1A1A"/>
          <w:u w:color="1A1A1A"/>
        </w:rPr>
        <w:tab/>
      </w:r>
      <w:r w:rsidR="00F90342" w:rsidRPr="00510CCC">
        <w:rPr>
          <w:rFonts w:ascii="Tahoma" w:hAnsi="Tahoma" w:cs="Tahoma"/>
          <w:b/>
          <w:color w:val="008000"/>
          <w:u w:color="1A1A1A"/>
        </w:rPr>
        <w:t>10 Points</w:t>
      </w:r>
    </w:p>
    <w:p w14:paraId="49ABFF6E" w14:textId="77777777" w:rsidR="00F90342" w:rsidRPr="00510CCC" w:rsidRDefault="00F90342" w:rsidP="00080FB5">
      <w:pPr>
        <w:widowControl w:val="0"/>
        <w:autoSpaceDE w:val="0"/>
        <w:autoSpaceDN w:val="0"/>
        <w:adjustRightInd w:val="0"/>
        <w:rPr>
          <w:rFonts w:ascii="Calibri" w:hAnsi="Calibri" w:cs="Calibri"/>
          <w:color w:val="1D1D1D"/>
          <w:u w:color="1A1A1A"/>
        </w:rPr>
      </w:pPr>
    </w:p>
    <w:p w14:paraId="66730264" w14:textId="77777777" w:rsidR="0052449F" w:rsidRPr="00510CCC" w:rsidRDefault="0052449F" w:rsidP="0052449F">
      <w:pPr>
        <w:widowControl w:val="0"/>
        <w:autoSpaceDE w:val="0"/>
        <w:autoSpaceDN w:val="0"/>
        <w:adjustRightInd w:val="0"/>
        <w:rPr>
          <w:rFonts w:ascii="Calibri" w:hAnsi="Calibri" w:cs="Calibri"/>
          <w:color w:val="1D1D1D"/>
          <w:u w:color="1A1A1A"/>
        </w:rPr>
      </w:pPr>
      <w:r w:rsidRPr="00510CCC">
        <w:rPr>
          <w:rFonts w:ascii="Calibri" w:hAnsi="Calibri" w:cs="Calibri"/>
          <w:color w:val="1D1D1D"/>
          <w:u w:color="1A1A1A"/>
        </w:rPr>
        <w:t xml:space="preserve">This </w:t>
      </w:r>
      <w:r w:rsidR="009A4949" w:rsidRPr="00510CCC">
        <w:rPr>
          <w:rFonts w:ascii="Calibri" w:hAnsi="Calibri" w:cs="Calibri"/>
          <w:color w:val="1D1D1D"/>
          <w:u w:color="1A1A1A"/>
        </w:rPr>
        <w:t xml:space="preserve">Dog Park </w:t>
      </w:r>
      <w:r w:rsidRPr="00510CCC">
        <w:rPr>
          <w:rFonts w:ascii="Calibri" w:hAnsi="Calibri" w:cs="Calibri"/>
          <w:color w:val="1D1D1D"/>
          <w:u w:color="1A1A1A"/>
        </w:rPr>
        <w:t>project will showcase new approaches to sustainability issues by implementing innovative approaches to:</w:t>
      </w:r>
    </w:p>
    <w:p w14:paraId="6C76E8F3" w14:textId="77777777" w:rsidR="00510CCC" w:rsidRPr="00510CCC" w:rsidRDefault="00510CCC" w:rsidP="00F90342">
      <w:pPr>
        <w:pStyle w:val="ListParagraph"/>
        <w:widowControl w:val="0"/>
        <w:numPr>
          <w:ilvl w:val="0"/>
          <w:numId w:val="3"/>
        </w:numPr>
        <w:autoSpaceDE w:val="0"/>
        <w:autoSpaceDN w:val="0"/>
        <w:adjustRightInd w:val="0"/>
        <w:rPr>
          <w:rFonts w:ascii="Arial" w:hAnsi="Arial" w:cs="Arial"/>
          <w:color w:val="1A1A1A"/>
          <w:u w:color="1A1A1A"/>
        </w:rPr>
      </w:pPr>
      <w:r w:rsidRPr="00510CCC">
        <w:rPr>
          <w:rFonts w:ascii="Calibri" w:hAnsi="Calibri" w:cs="Calibri"/>
          <w:color w:val="1D1D1D"/>
          <w:u w:color="1A1A1A"/>
        </w:rPr>
        <w:t>R</w:t>
      </w:r>
      <w:r w:rsidR="0052449F" w:rsidRPr="00510CCC">
        <w:rPr>
          <w:rFonts w:ascii="Calibri" w:hAnsi="Calibri" w:cs="Calibri"/>
          <w:color w:val="1D1D1D"/>
          <w:u w:color="1A1A1A"/>
        </w:rPr>
        <w:t>esource Conservation</w:t>
      </w:r>
    </w:p>
    <w:p w14:paraId="6CF130D5" w14:textId="3615EA00" w:rsidR="00F90342" w:rsidRPr="00510CCC" w:rsidRDefault="00F90342" w:rsidP="00F90342">
      <w:pPr>
        <w:pStyle w:val="ListParagraph"/>
        <w:widowControl w:val="0"/>
        <w:numPr>
          <w:ilvl w:val="0"/>
          <w:numId w:val="3"/>
        </w:numPr>
        <w:autoSpaceDE w:val="0"/>
        <w:autoSpaceDN w:val="0"/>
        <w:adjustRightInd w:val="0"/>
        <w:rPr>
          <w:rFonts w:ascii="Arial" w:hAnsi="Arial" w:cs="Arial"/>
          <w:color w:val="1A1A1A"/>
          <w:u w:color="1A1A1A"/>
        </w:rPr>
      </w:pPr>
      <w:r w:rsidRPr="00510CCC">
        <w:rPr>
          <w:rFonts w:ascii="Calibri" w:hAnsi="Calibri" w:cs="Calibri"/>
          <w:color w:val="1D1D1D"/>
          <w:u w:color="1A1A1A"/>
        </w:rPr>
        <w:t>Waste Management</w:t>
      </w:r>
    </w:p>
    <w:p w14:paraId="7BEB598E" w14:textId="77777777" w:rsidR="00F90342" w:rsidRPr="00510CCC" w:rsidRDefault="00F90342" w:rsidP="00F90342">
      <w:pPr>
        <w:widowControl w:val="0"/>
        <w:autoSpaceDE w:val="0"/>
        <w:autoSpaceDN w:val="0"/>
        <w:adjustRightInd w:val="0"/>
        <w:rPr>
          <w:rFonts w:asciiTheme="majorHAnsi" w:hAnsiTheme="majorHAnsi" w:cs="Arial"/>
          <w:color w:val="1A1A1A"/>
          <w:u w:color="1A1A1A"/>
        </w:rPr>
      </w:pPr>
    </w:p>
    <w:p w14:paraId="0ED7984C" w14:textId="77777777" w:rsidR="004869A9" w:rsidRPr="00510CCC" w:rsidRDefault="004869A9" w:rsidP="00F90342">
      <w:pPr>
        <w:widowControl w:val="0"/>
        <w:autoSpaceDE w:val="0"/>
        <w:autoSpaceDN w:val="0"/>
        <w:adjustRightInd w:val="0"/>
        <w:rPr>
          <w:rFonts w:asciiTheme="majorHAnsi" w:hAnsiTheme="majorHAnsi" w:cs="Arial"/>
          <w:color w:val="1A1A1A"/>
          <w:u w:color="1A1A1A"/>
        </w:rPr>
      </w:pPr>
      <w:r w:rsidRPr="00510CCC">
        <w:rPr>
          <w:rFonts w:asciiTheme="majorHAnsi" w:hAnsiTheme="majorHAnsi" w:cs="Arial"/>
          <w:noProof/>
          <w:color w:val="1A1A1A"/>
          <w:u w:color="1A1A1A"/>
        </w:rPr>
        <mc:AlternateContent>
          <mc:Choice Requires="wps">
            <w:drawing>
              <wp:anchor distT="0" distB="0" distL="114300" distR="114300" simplePos="0" relativeHeight="251660288" behindDoc="0" locked="0" layoutInCell="1" allowOverlap="1" wp14:anchorId="665560FC" wp14:editId="2CE8ECD0">
                <wp:simplePos x="0" y="0"/>
                <wp:positionH relativeFrom="column">
                  <wp:posOffset>0</wp:posOffset>
                </wp:positionH>
                <wp:positionV relativeFrom="paragraph">
                  <wp:posOffset>161925</wp:posOffset>
                </wp:positionV>
                <wp:extent cx="68580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540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" strokecolor="#4f81bd [3204]" strokeweight="2pt">
                <v:shadow on="t" opacity="24903f" mv:blur="40000f" origin=",.5" offset="0,20000emu"/>
              </v:line>
            </w:pict>
          </mc:Fallback>
        </mc:AlternateContent>
      </w:r>
    </w:p>
    <w:p w14:paraId="7FFA4AE3" w14:textId="77777777" w:rsidR="004869A9" w:rsidRPr="00510CCC" w:rsidRDefault="004869A9" w:rsidP="00F90342">
      <w:pPr>
        <w:widowControl w:val="0"/>
        <w:autoSpaceDE w:val="0"/>
        <w:autoSpaceDN w:val="0"/>
        <w:adjustRightInd w:val="0"/>
        <w:rPr>
          <w:rFonts w:asciiTheme="majorHAnsi" w:hAnsiTheme="majorHAnsi" w:cs="Arial"/>
          <w:color w:val="1A1A1A"/>
          <w:u w:color="1A1A1A"/>
        </w:rPr>
      </w:pPr>
    </w:p>
    <w:p w14:paraId="27391B44" w14:textId="77777777" w:rsidR="004869A9" w:rsidRDefault="004869A9" w:rsidP="00F90342">
      <w:pPr>
        <w:widowControl w:val="0"/>
        <w:autoSpaceDE w:val="0"/>
        <w:autoSpaceDN w:val="0"/>
        <w:adjustRightInd w:val="0"/>
        <w:rPr>
          <w:rFonts w:asciiTheme="majorHAnsi" w:hAnsiTheme="majorHAnsi" w:cs="Arial"/>
          <w:color w:val="1A1A1A"/>
          <w:u w:color="1A1A1A"/>
        </w:rPr>
      </w:pPr>
    </w:p>
    <w:p w14:paraId="7ED1C49F" w14:textId="77777777" w:rsidR="00392F63" w:rsidRPr="00510CCC" w:rsidRDefault="00392F63" w:rsidP="00F90342">
      <w:pPr>
        <w:widowControl w:val="0"/>
        <w:autoSpaceDE w:val="0"/>
        <w:autoSpaceDN w:val="0"/>
        <w:adjustRightInd w:val="0"/>
        <w:rPr>
          <w:rFonts w:asciiTheme="majorHAnsi" w:hAnsiTheme="majorHAnsi" w:cs="Arial"/>
          <w:color w:val="1A1A1A"/>
          <w:u w:color="1A1A1A"/>
        </w:rPr>
      </w:pPr>
    </w:p>
    <w:p w14:paraId="54D7C6BC" w14:textId="77777777" w:rsidR="00F90342" w:rsidRPr="00510CCC" w:rsidRDefault="00F90342" w:rsidP="00F90342">
      <w:pPr>
        <w:widowControl w:val="0"/>
        <w:autoSpaceDE w:val="0"/>
        <w:autoSpaceDN w:val="0"/>
        <w:adjustRightInd w:val="0"/>
        <w:rPr>
          <w:rFonts w:asciiTheme="majorHAnsi" w:hAnsiTheme="majorHAnsi" w:cs="Arial"/>
          <w:color w:val="1A1A1A"/>
          <w:u w:color="1A1A1A"/>
        </w:rPr>
      </w:pPr>
      <w:r w:rsidRPr="00510CCC">
        <w:rPr>
          <w:rFonts w:asciiTheme="majorHAnsi" w:hAnsiTheme="majorHAnsi" w:cs="Arial"/>
          <w:color w:val="1A1A1A"/>
          <w:u w:color="1A1A1A"/>
        </w:rPr>
        <w:t xml:space="preserve">We will be working on a joint internship program with </w:t>
      </w:r>
      <w:r w:rsidR="0052449F" w:rsidRPr="00510CCC">
        <w:rPr>
          <w:rFonts w:asciiTheme="majorHAnsi" w:hAnsiTheme="majorHAnsi" w:cs="Arial"/>
          <w:color w:val="1A1A1A"/>
          <w:u w:color="1A1A1A"/>
        </w:rPr>
        <w:t xml:space="preserve">Massachusetts Institute of Technology (M.I.T.) </w:t>
      </w:r>
      <w:r w:rsidRPr="00510CCC">
        <w:rPr>
          <w:rFonts w:asciiTheme="majorHAnsi" w:hAnsiTheme="majorHAnsi" w:cs="Arial"/>
          <w:color w:val="1A1A1A"/>
          <w:u w:color="1A1A1A"/>
        </w:rPr>
        <w:t>to res</w:t>
      </w:r>
      <w:r w:rsidR="0052449F" w:rsidRPr="00510CCC">
        <w:rPr>
          <w:rFonts w:asciiTheme="majorHAnsi" w:hAnsiTheme="majorHAnsi" w:cs="Arial"/>
          <w:color w:val="1A1A1A"/>
          <w:u w:color="1A1A1A"/>
        </w:rPr>
        <w:t xml:space="preserve">earch, design and implement </w:t>
      </w:r>
      <w:r w:rsidRPr="00510CCC">
        <w:rPr>
          <w:rFonts w:asciiTheme="majorHAnsi" w:hAnsiTheme="majorHAnsi" w:cs="Arial"/>
          <w:color w:val="1A1A1A"/>
          <w:u w:color="1A1A1A"/>
        </w:rPr>
        <w:t xml:space="preserve">a “Park Spark” methane </w:t>
      </w:r>
      <w:r w:rsidR="0052449F" w:rsidRPr="00510CCC">
        <w:rPr>
          <w:rFonts w:asciiTheme="majorHAnsi" w:hAnsiTheme="majorHAnsi" w:cs="Arial"/>
          <w:color w:val="1A1A1A"/>
          <w:u w:color="1A1A1A"/>
        </w:rPr>
        <w:t>digester</w:t>
      </w:r>
      <w:r w:rsidRPr="00510CCC">
        <w:rPr>
          <w:rFonts w:asciiTheme="majorHAnsi" w:hAnsiTheme="majorHAnsi" w:cs="Arial"/>
          <w:color w:val="1A1A1A"/>
          <w:u w:color="1A1A1A"/>
        </w:rPr>
        <w:t xml:space="preserve"> to </w:t>
      </w:r>
      <w:r w:rsidR="0052449F" w:rsidRPr="00510CCC">
        <w:rPr>
          <w:rFonts w:asciiTheme="majorHAnsi" w:hAnsiTheme="majorHAnsi" w:cs="Arial"/>
          <w:color w:val="1A1A1A"/>
          <w:u w:color="1A1A1A"/>
        </w:rPr>
        <w:t xml:space="preserve">recycle dog waste into an energy source.  We will also work with M.I.T. to </w:t>
      </w:r>
      <w:r w:rsidRPr="00510CCC">
        <w:rPr>
          <w:rFonts w:asciiTheme="majorHAnsi" w:hAnsiTheme="majorHAnsi" w:cs="Arial"/>
          <w:color w:val="1A1A1A"/>
          <w:u w:color="1A1A1A"/>
        </w:rPr>
        <w:t>develop an education</w:t>
      </w:r>
      <w:r w:rsidR="0052449F" w:rsidRPr="00510CCC">
        <w:rPr>
          <w:rFonts w:asciiTheme="majorHAnsi" w:hAnsiTheme="majorHAnsi" w:cs="Arial"/>
          <w:color w:val="1A1A1A"/>
          <w:u w:color="1A1A1A"/>
        </w:rPr>
        <w:t>al</w:t>
      </w:r>
      <w:r w:rsidRPr="00510CCC">
        <w:rPr>
          <w:rFonts w:asciiTheme="majorHAnsi" w:hAnsiTheme="majorHAnsi" w:cs="Arial"/>
          <w:color w:val="1A1A1A"/>
          <w:u w:color="1A1A1A"/>
        </w:rPr>
        <w:t xml:space="preserve"> component that promotes public</w:t>
      </w:r>
      <w:r w:rsidR="0052449F" w:rsidRPr="00510CCC">
        <w:rPr>
          <w:rFonts w:asciiTheme="majorHAnsi" w:hAnsiTheme="majorHAnsi" w:cs="Arial"/>
          <w:color w:val="1A1A1A"/>
          <w:u w:color="1A1A1A"/>
        </w:rPr>
        <w:t xml:space="preserve"> awareness of this</w:t>
      </w:r>
      <w:r w:rsidRPr="00510CCC">
        <w:rPr>
          <w:rFonts w:asciiTheme="majorHAnsi" w:hAnsiTheme="majorHAnsi" w:cs="Arial"/>
          <w:color w:val="1A1A1A"/>
          <w:u w:color="1A1A1A"/>
        </w:rPr>
        <w:t xml:space="preserve"> project</w:t>
      </w:r>
      <w:r w:rsidR="0052449F" w:rsidRPr="00510CCC">
        <w:rPr>
          <w:rFonts w:asciiTheme="majorHAnsi" w:hAnsiTheme="majorHAnsi" w:cs="Arial"/>
          <w:color w:val="1A1A1A"/>
          <w:u w:color="1A1A1A"/>
        </w:rPr>
        <w:t xml:space="preserve"> as well as the benefits and use of biodegradable dog waste bags</w:t>
      </w:r>
      <w:r w:rsidRPr="00510CCC">
        <w:rPr>
          <w:rFonts w:asciiTheme="majorHAnsi" w:hAnsiTheme="majorHAnsi" w:cs="Arial"/>
          <w:color w:val="1A1A1A"/>
          <w:u w:color="1A1A1A"/>
        </w:rPr>
        <w:t>.</w:t>
      </w:r>
    </w:p>
    <w:p w14:paraId="35952774" w14:textId="77777777" w:rsidR="00254A9D" w:rsidRPr="00510CCC" w:rsidRDefault="00254A9D" w:rsidP="00F90342">
      <w:pPr>
        <w:widowControl w:val="0"/>
        <w:autoSpaceDE w:val="0"/>
        <w:autoSpaceDN w:val="0"/>
        <w:adjustRightInd w:val="0"/>
        <w:rPr>
          <w:rFonts w:asciiTheme="majorHAnsi" w:hAnsiTheme="majorHAnsi" w:cs="Arial"/>
          <w:b/>
          <w:color w:val="1A1A1A"/>
          <w:u w:val="single"/>
        </w:rPr>
      </w:pPr>
      <w:r w:rsidRPr="00510CCC">
        <w:rPr>
          <w:rFonts w:asciiTheme="majorHAnsi" w:hAnsiTheme="majorHAnsi" w:cs="Arial"/>
          <w:b/>
          <w:color w:val="1A1A1A"/>
          <w:u w:val="single"/>
        </w:rPr>
        <w:t>Articles on PARK SPARK</w:t>
      </w:r>
    </w:p>
    <w:p w14:paraId="36177092" w14:textId="77777777" w:rsidR="00CC62D3" w:rsidRPr="00510CCC" w:rsidRDefault="006D51F1" w:rsidP="00F90342">
      <w:pPr>
        <w:widowControl w:val="0"/>
        <w:autoSpaceDE w:val="0"/>
        <w:autoSpaceDN w:val="0"/>
        <w:adjustRightInd w:val="0"/>
        <w:rPr>
          <w:rFonts w:asciiTheme="majorHAnsi" w:hAnsiTheme="majorHAnsi" w:cs="Arial"/>
          <w:color w:val="1A1A1A"/>
          <w:u w:val="single"/>
        </w:rPr>
      </w:pPr>
      <w:hyperlink r:id="rId7" w:history="1">
        <w:r w:rsidR="00CC62D3" w:rsidRPr="00510CCC">
          <w:rPr>
            <w:rStyle w:val="Hyperlink"/>
            <w:rFonts w:asciiTheme="majorHAnsi" w:hAnsiTheme="majorHAnsi" w:cs="Arial"/>
          </w:rPr>
          <w:t>http://parksparkproject.com/home.html</w:t>
        </w:r>
      </w:hyperlink>
    </w:p>
    <w:p w14:paraId="3C466C4D" w14:textId="77777777" w:rsidR="00254A9D" w:rsidRPr="00510CCC" w:rsidRDefault="00CC62D3" w:rsidP="00F90342">
      <w:pPr>
        <w:widowControl w:val="0"/>
        <w:autoSpaceDE w:val="0"/>
        <w:autoSpaceDN w:val="0"/>
        <w:adjustRightInd w:val="0"/>
        <w:rPr>
          <w:rStyle w:val="Hyperlink"/>
          <w:rFonts w:asciiTheme="majorHAnsi" w:hAnsiTheme="majorHAnsi" w:cs="Arial"/>
        </w:rPr>
      </w:pPr>
      <w:r w:rsidRPr="00510CCC">
        <w:rPr>
          <w:rFonts w:asciiTheme="majorHAnsi" w:hAnsiTheme="majorHAnsi" w:cs="Arial"/>
          <w:color w:val="1A1A1A"/>
        </w:rPr>
        <w:t xml:space="preserve">How it Works: </w:t>
      </w:r>
      <w:hyperlink r:id="rId8" w:history="1">
        <w:r w:rsidRPr="00510CCC">
          <w:rPr>
            <w:rStyle w:val="Hyperlink"/>
            <w:rFonts w:asciiTheme="majorHAnsi" w:hAnsiTheme="majorHAnsi" w:cs="Arial"/>
          </w:rPr>
          <w:t>http://parksparkproject.com/artwork/1206505.html</w:t>
        </w:r>
      </w:hyperlink>
    </w:p>
    <w:p w14:paraId="74B5A8F3" w14:textId="77777777" w:rsidR="006A30F0" w:rsidRPr="00510CCC" w:rsidRDefault="006A30F0" w:rsidP="00C03B67">
      <w:pPr>
        <w:rPr>
          <w:rFonts w:asciiTheme="majorHAnsi" w:hAnsiTheme="majorHAnsi"/>
          <w:b/>
        </w:rPr>
      </w:pPr>
    </w:p>
    <w:p w14:paraId="781F7074" w14:textId="77777777" w:rsidR="00C03B67" w:rsidRPr="00510CCC" w:rsidRDefault="006A30F0" w:rsidP="00C03B67">
      <w:pPr>
        <w:rPr>
          <w:rFonts w:asciiTheme="majorHAnsi" w:hAnsiTheme="majorHAnsi"/>
          <w:b/>
          <w:u w:val="single"/>
        </w:rPr>
      </w:pPr>
      <w:r w:rsidRPr="00510CCC">
        <w:rPr>
          <w:rFonts w:asciiTheme="majorHAnsi" w:hAnsiTheme="majorHAnsi"/>
          <w:b/>
          <w:u w:val="single"/>
        </w:rPr>
        <w:t>Anaerobic Digeste</w:t>
      </w:r>
      <w:r w:rsidR="00C03B67" w:rsidRPr="00510CCC">
        <w:rPr>
          <w:rFonts w:asciiTheme="majorHAnsi" w:hAnsiTheme="majorHAnsi"/>
          <w:b/>
          <w:u w:val="single"/>
        </w:rPr>
        <w:t>r</w:t>
      </w:r>
    </w:p>
    <w:p w14:paraId="692A0DD8" w14:textId="77777777" w:rsidR="00C03B67" w:rsidRPr="00510CCC" w:rsidRDefault="006D51F1" w:rsidP="00C03B67">
      <w:pPr>
        <w:rPr>
          <w:rFonts w:asciiTheme="majorHAnsi" w:hAnsiTheme="majorHAnsi"/>
        </w:rPr>
      </w:pPr>
      <w:hyperlink r:id="rId9" w:history="1">
        <w:r w:rsidR="00C03B67" w:rsidRPr="00510CCC">
          <w:rPr>
            <w:rStyle w:val="Hyperlink"/>
            <w:rFonts w:asciiTheme="majorHAnsi" w:hAnsiTheme="majorHAnsi"/>
          </w:rPr>
          <w:t>http://phys.org/news/2010-09-dog-lit-poop.html</w:t>
        </w:r>
      </w:hyperlink>
    </w:p>
    <w:p w14:paraId="0D62137A" w14:textId="77777777" w:rsidR="00C03B67" w:rsidRPr="00510CCC" w:rsidRDefault="006D51F1" w:rsidP="00C03B67">
      <w:pPr>
        <w:rPr>
          <w:rFonts w:asciiTheme="majorHAnsi" w:hAnsiTheme="majorHAnsi"/>
        </w:rPr>
      </w:pPr>
      <w:hyperlink r:id="rId10" w:history="1">
        <w:r w:rsidR="00C03B67" w:rsidRPr="00510CCC">
          <w:rPr>
            <w:rStyle w:val="Hyperlink"/>
            <w:rFonts w:asciiTheme="majorHAnsi" w:hAnsiTheme="majorHAnsi"/>
          </w:rPr>
          <w:t>http://www.govtech.com/technology/Pet-Poop-Fueling-City-Park-Light.html</w:t>
        </w:r>
      </w:hyperlink>
    </w:p>
    <w:p w14:paraId="0691FA67" w14:textId="77777777" w:rsidR="00C03B67" w:rsidRPr="00510CCC" w:rsidRDefault="006D51F1" w:rsidP="00C03B67">
      <w:pPr>
        <w:rPr>
          <w:rFonts w:asciiTheme="majorHAnsi" w:hAnsiTheme="majorHAnsi"/>
        </w:rPr>
      </w:pPr>
      <w:hyperlink r:id="rId11" w:history="1">
        <w:r w:rsidR="00C03B67" w:rsidRPr="00510CCC">
          <w:rPr>
            <w:rStyle w:val="Hyperlink"/>
            <w:rFonts w:asciiTheme="majorHAnsi" w:hAnsiTheme="majorHAnsi"/>
          </w:rPr>
          <w:t>http://www.cowpattypatty.com/?p=511</w:t>
        </w:r>
      </w:hyperlink>
    </w:p>
    <w:p w14:paraId="293FF50C" w14:textId="77777777" w:rsidR="00C03B67" w:rsidRPr="00510CCC" w:rsidRDefault="006D51F1" w:rsidP="00C03B67">
      <w:pPr>
        <w:rPr>
          <w:rFonts w:asciiTheme="majorHAnsi" w:hAnsiTheme="majorHAnsi"/>
        </w:rPr>
      </w:pPr>
      <w:hyperlink r:id="rId12" w:history="1">
        <w:r w:rsidR="00C03B67" w:rsidRPr="00510CCC">
          <w:rPr>
            <w:rStyle w:val="Hyperlink"/>
            <w:rFonts w:asciiTheme="majorHAnsi" w:hAnsiTheme="majorHAnsi"/>
          </w:rPr>
          <w:t>http://phys.org/news/2010-09-dog-lit-poop.html</w:t>
        </w:r>
      </w:hyperlink>
    </w:p>
    <w:p w14:paraId="7D40B974" w14:textId="6862CF07" w:rsidR="00254A9D" w:rsidRPr="00F90342" w:rsidRDefault="00254A9D" w:rsidP="00F90342">
      <w:pPr>
        <w:widowControl w:val="0"/>
        <w:autoSpaceDE w:val="0"/>
        <w:autoSpaceDN w:val="0"/>
        <w:adjustRightInd w:val="0"/>
        <w:rPr>
          <w:rFonts w:asciiTheme="majorHAnsi" w:hAnsiTheme="majorHAnsi" w:cs="Arial"/>
          <w:color w:val="1A1A1A"/>
          <w:sz w:val="32"/>
          <w:szCs w:val="32"/>
          <w:u w:color="1A1A1A"/>
        </w:rPr>
      </w:pPr>
    </w:p>
    <w:p w14:paraId="1D750F8C" w14:textId="77777777" w:rsidR="0052449F" w:rsidRPr="00510CCC" w:rsidRDefault="009A4949" w:rsidP="0052449F">
      <w:pPr>
        <w:widowControl w:val="0"/>
        <w:autoSpaceDE w:val="0"/>
        <w:autoSpaceDN w:val="0"/>
        <w:adjustRightInd w:val="0"/>
        <w:rPr>
          <w:rFonts w:ascii="Arial" w:hAnsi="Arial" w:cs="Arial"/>
          <w:b/>
          <w:color w:val="1A1A1A"/>
          <w:u w:color="1A1A1A"/>
        </w:rPr>
      </w:pPr>
      <w:r w:rsidRPr="00510CCC">
        <w:rPr>
          <w:rFonts w:ascii="Tahoma" w:hAnsi="Tahoma" w:cs="Tahoma"/>
          <w:b/>
          <w:color w:val="1A1A1A"/>
          <w:u w:color="1A1A1A"/>
        </w:rPr>
        <w:t xml:space="preserve">3) </w:t>
      </w:r>
      <w:r w:rsidR="0052449F" w:rsidRPr="00510CCC">
        <w:rPr>
          <w:rFonts w:ascii="Tahoma" w:hAnsi="Tahoma" w:cs="Tahoma"/>
          <w:b/>
          <w:color w:val="1A1A1A"/>
          <w:u w:color="1A1A1A"/>
        </w:rPr>
        <w:t>Innovative Community Project 2</w:t>
      </w:r>
      <w:r w:rsidR="0052449F" w:rsidRPr="00510CCC">
        <w:rPr>
          <w:rFonts w:ascii="Tahoma" w:hAnsi="Tahoma" w:cs="Tahoma"/>
          <w:b/>
          <w:color w:val="1A1A1A"/>
          <w:u w:color="1A1A1A"/>
        </w:rPr>
        <w:tab/>
      </w:r>
      <w:r w:rsidRPr="00510CCC">
        <w:rPr>
          <w:rFonts w:ascii="Tahoma" w:hAnsi="Tahoma" w:cs="Tahoma"/>
          <w:b/>
          <w:color w:val="1A1A1A"/>
          <w:u w:color="1A1A1A"/>
        </w:rPr>
        <w:tab/>
      </w:r>
      <w:r w:rsidR="0052449F" w:rsidRPr="00510CCC">
        <w:rPr>
          <w:rFonts w:ascii="Tahoma" w:hAnsi="Tahoma" w:cs="Tahoma"/>
          <w:b/>
          <w:color w:val="1A1A1A"/>
          <w:u w:color="1A1A1A"/>
        </w:rPr>
        <w:tab/>
      </w:r>
      <w:r w:rsidR="0052449F" w:rsidRPr="00510CCC">
        <w:rPr>
          <w:rFonts w:ascii="Tahoma" w:hAnsi="Tahoma" w:cs="Tahoma"/>
          <w:b/>
          <w:color w:val="008000"/>
          <w:u w:color="1A1A1A"/>
        </w:rPr>
        <w:t>10 Points</w:t>
      </w:r>
    </w:p>
    <w:p w14:paraId="2EE21E90" w14:textId="77777777" w:rsidR="0052449F" w:rsidRPr="00510CCC" w:rsidRDefault="0052449F" w:rsidP="00080FB5">
      <w:pPr>
        <w:widowControl w:val="0"/>
        <w:autoSpaceDE w:val="0"/>
        <w:autoSpaceDN w:val="0"/>
        <w:adjustRightInd w:val="0"/>
        <w:rPr>
          <w:rFonts w:ascii="Tahoma" w:hAnsi="Tahoma" w:cs="Tahoma"/>
          <w:b/>
          <w:bCs/>
          <w:color w:val="1A1A1A"/>
          <w:u w:color="1A1A1A"/>
        </w:rPr>
      </w:pPr>
    </w:p>
    <w:p w14:paraId="33BB56B3" w14:textId="77777777" w:rsidR="0052449F" w:rsidRPr="00510CCC" w:rsidRDefault="0052449F" w:rsidP="0052449F">
      <w:pPr>
        <w:widowControl w:val="0"/>
        <w:autoSpaceDE w:val="0"/>
        <w:autoSpaceDN w:val="0"/>
        <w:adjustRightInd w:val="0"/>
        <w:rPr>
          <w:rFonts w:ascii="Calibri" w:hAnsi="Calibri" w:cs="Calibri"/>
          <w:color w:val="1D1D1D"/>
          <w:u w:color="1A1A1A"/>
        </w:rPr>
      </w:pPr>
      <w:r w:rsidRPr="00510CCC">
        <w:rPr>
          <w:rFonts w:ascii="Calibri" w:hAnsi="Calibri" w:cs="Calibri"/>
          <w:color w:val="1D1D1D"/>
          <w:u w:color="1A1A1A"/>
        </w:rPr>
        <w:t>Our project will showcase new approaches to sustainability issues by implementing innovative approaches to:</w:t>
      </w:r>
    </w:p>
    <w:p w14:paraId="34F9E972" w14:textId="77777777" w:rsidR="0052449F" w:rsidRPr="00510CCC" w:rsidRDefault="0052449F" w:rsidP="0052449F">
      <w:pPr>
        <w:pStyle w:val="ListParagraph"/>
        <w:widowControl w:val="0"/>
        <w:numPr>
          <w:ilvl w:val="0"/>
          <w:numId w:val="3"/>
        </w:numPr>
        <w:autoSpaceDE w:val="0"/>
        <w:autoSpaceDN w:val="0"/>
        <w:adjustRightInd w:val="0"/>
        <w:rPr>
          <w:rFonts w:ascii="Calibri" w:hAnsi="Calibri" w:cs="Calibri"/>
          <w:color w:val="1D1D1D"/>
          <w:u w:color="1A1A1A"/>
        </w:rPr>
      </w:pPr>
      <w:r w:rsidRPr="00510CCC">
        <w:rPr>
          <w:rFonts w:ascii="Calibri" w:hAnsi="Calibri" w:cs="Calibri"/>
          <w:color w:val="1D1D1D"/>
          <w:u w:color="1A1A1A"/>
        </w:rPr>
        <w:t>Resource Conservation</w:t>
      </w:r>
    </w:p>
    <w:p w14:paraId="727D7AC6" w14:textId="241A72C0" w:rsidR="0052449F" w:rsidRPr="00510CCC" w:rsidRDefault="00472910" w:rsidP="0052449F">
      <w:pPr>
        <w:pStyle w:val="ListParagraph"/>
        <w:widowControl w:val="0"/>
        <w:numPr>
          <w:ilvl w:val="0"/>
          <w:numId w:val="3"/>
        </w:numPr>
        <w:autoSpaceDE w:val="0"/>
        <w:autoSpaceDN w:val="0"/>
        <w:adjustRightInd w:val="0"/>
        <w:rPr>
          <w:rFonts w:ascii="Calibri" w:hAnsi="Calibri" w:cs="Calibri"/>
          <w:color w:val="1D1D1D"/>
          <w:u w:color="1A1A1A"/>
        </w:rPr>
      </w:pPr>
      <w:r w:rsidRPr="00510CCC">
        <w:rPr>
          <w:rFonts w:asciiTheme="majorHAnsi" w:hAnsiTheme="majorHAnsi" w:cs="Tahoma"/>
          <w:bCs/>
          <w:noProof/>
          <w:color w:val="1A1A1A"/>
          <w:u w:color="1A1A1A"/>
        </w:rPr>
        <w:drawing>
          <wp:anchor distT="0" distB="0" distL="114300" distR="114300" simplePos="0" relativeHeight="251668480" behindDoc="0" locked="0" layoutInCell="1" allowOverlap="1" wp14:anchorId="3A534894" wp14:editId="1B601331">
            <wp:simplePos x="0" y="0"/>
            <wp:positionH relativeFrom="column">
              <wp:posOffset>4572000</wp:posOffset>
            </wp:positionH>
            <wp:positionV relativeFrom="paragraph">
              <wp:posOffset>342900</wp:posOffset>
            </wp:positionV>
            <wp:extent cx="2423160" cy="1278890"/>
            <wp:effectExtent l="0" t="0" r="0" b="0"/>
            <wp:wrapThrough wrapText="bothSides">
              <wp:wrapPolygon edited="0">
                <wp:start x="0" y="0"/>
                <wp:lineTo x="0" y="21021"/>
                <wp:lineTo x="21283" y="21021"/>
                <wp:lineTo x="212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11 at 5.11.26 PM.png"/>
                    <pic:cNvPicPr/>
                  </pic:nvPicPr>
                  <pic:blipFill>
                    <a:blip r:embed="rId13">
                      <a:extLst>
                        <a:ext uri="{28A0092B-C50C-407E-A947-70E740481C1C}">
                          <a14:useLocalDpi xmlns:a14="http://schemas.microsoft.com/office/drawing/2010/main" val="0"/>
                        </a:ext>
                      </a:extLst>
                    </a:blip>
                    <a:stretch>
                      <a:fillRect/>
                    </a:stretch>
                  </pic:blipFill>
                  <pic:spPr>
                    <a:xfrm>
                      <a:off x="0" y="0"/>
                      <a:ext cx="2423160" cy="1278890"/>
                    </a:xfrm>
                    <a:prstGeom prst="rect">
                      <a:avLst/>
                    </a:prstGeom>
                  </pic:spPr>
                </pic:pic>
              </a:graphicData>
            </a:graphic>
            <wp14:sizeRelH relativeFrom="page">
              <wp14:pctWidth>0</wp14:pctWidth>
            </wp14:sizeRelH>
            <wp14:sizeRelV relativeFrom="page">
              <wp14:pctHeight>0</wp14:pctHeight>
            </wp14:sizeRelV>
          </wp:anchor>
        </w:drawing>
      </w:r>
      <w:r w:rsidR="0052449F" w:rsidRPr="00510CCC">
        <w:rPr>
          <w:rFonts w:ascii="Calibri" w:hAnsi="Calibri" w:cs="Calibri"/>
          <w:color w:val="1D1D1D"/>
          <w:u w:color="1A1A1A"/>
        </w:rPr>
        <w:t>Development /Landscaping</w:t>
      </w:r>
    </w:p>
    <w:p w14:paraId="0AB223AD" w14:textId="193ADCFE" w:rsidR="0052449F" w:rsidRPr="00392F63" w:rsidRDefault="00510CCC" w:rsidP="00392F63">
      <w:pPr>
        <w:widowControl w:val="0"/>
        <w:autoSpaceDE w:val="0"/>
        <w:autoSpaceDN w:val="0"/>
        <w:adjustRightInd w:val="0"/>
        <w:rPr>
          <w:rFonts w:ascii="Tahoma" w:hAnsi="Tahoma" w:cs="Tahoma"/>
          <w:b/>
          <w:bCs/>
          <w:color w:val="1A1A1A"/>
          <w:sz w:val="32"/>
          <w:szCs w:val="32"/>
          <w:u w:color="1A1A1A"/>
        </w:rPr>
      </w:pPr>
      <w:r w:rsidRPr="00510CCC">
        <w:rPr>
          <w:rFonts w:asciiTheme="majorHAnsi" w:hAnsiTheme="majorHAnsi" w:cs="Arial"/>
          <w:noProof/>
          <w:color w:val="1A1A1A"/>
          <w:u w:color="1A1A1A"/>
        </w:rPr>
        <w:drawing>
          <wp:anchor distT="0" distB="0" distL="114300" distR="114300" simplePos="0" relativeHeight="251659264" behindDoc="0" locked="0" layoutInCell="1" allowOverlap="1" wp14:anchorId="4B0B9F40" wp14:editId="110D63E7">
            <wp:simplePos x="0" y="0"/>
            <wp:positionH relativeFrom="column">
              <wp:posOffset>-114300</wp:posOffset>
            </wp:positionH>
            <wp:positionV relativeFrom="paragraph">
              <wp:posOffset>2604770</wp:posOffset>
            </wp:positionV>
            <wp:extent cx="5640070" cy="2162175"/>
            <wp:effectExtent l="0" t="0" r="0" b="0"/>
            <wp:wrapThrough wrapText="bothSides">
              <wp:wrapPolygon edited="0">
                <wp:start x="0" y="0"/>
                <wp:lineTo x="0" y="21315"/>
                <wp:lineTo x="21498" y="21315"/>
                <wp:lineTo x="214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2 at 7.46.36 PM.png"/>
                    <pic:cNvPicPr/>
                  </pic:nvPicPr>
                  <pic:blipFill>
                    <a:blip r:embed="rId14">
                      <a:extLst>
                        <a:ext uri="{28A0092B-C50C-407E-A947-70E740481C1C}">
                          <a14:useLocalDpi xmlns:a14="http://schemas.microsoft.com/office/drawing/2010/main" val="0"/>
                        </a:ext>
                      </a:extLst>
                    </a:blip>
                    <a:stretch>
                      <a:fillRect/>
                    </a:stretch>
                  </pic:blipFill>
                  <pic:spPr>
                    <a:xfrm>
                      <a:off x="0" y="0"/>
                      <a:ext cx="5640070" cy="2162175"/>
                    </a:xfrm>
                    <a:prstGeom prst="rect">
                      <a:avLst/>
                    </a:prstGeom>
                  </pic:spPr>
                </pic:pic>
              </a:graphicData>
            </a:graphic>
            <wp14:sizeRelH relativeFrom="page">
              <wp14:pctWidth>0</wp14:pctWidth>
            </wp14:sizeRelH>
            <wp14:sizeRelV relativeFrom="page">
              <wp14:pctHeight>0</wp14:pctHeight>
            </wp14:sizeRelV>
          </wp:anchor>
        </w:drawing>
      </w:r>
      <w:r w:rsidR="00472910">
        <w:rPr>
          <w:rFonts w:asciiTheme="majorHAnsi" w:hAnsiTheme="majorHAnsi" w:cs="Tahoma"/>
          <w:bCs/>
          <w:noProof/>
          <w:color w:val="1A1A1A"/>
          <w:sz w:val="32"/>
          <w:szCs w:val="32"/>
          <w:u w:color="1A1A1A"/>
        </w:rPr>
        <w:drawing>
          <wp:anchor distT="0" distB="0" distL="114300" distR="114300" simplePos="0" relativeHeight="251667456" behindDoc="0" locked="0" layoutInCell="1" allowOverlap="1" wp14:anchorId="5243DD0E" wp14:editId="279352E2">
            <wp:simplePos x="0" y="0"/>
            <wp:positionH relativeFrom="column">
              <wp:posOffset>-114300</wp:posOffset>
            </wp:positionH>
            <wp:positionV relativeFrom="paragraph">
              <wp:posOffset>94615</wp:posOffset>
            </wp:positionV>
            <wp:extent cx="2847975" cy="1678940"/>
            <wp:effectExtent l="0" t="0" r="0" b="0"/>
            <wp:wrapThrough wrapText="bothSides">
              <wp:wrapPolygon edited="0">
                <wp:start x="0" y="0"/>
                <wp:lineTo x="0" y="21241"/>
                <wp:lineTo x="21383" y="21241"/>
                <wp:lineTo x="213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2 at 7.51.36 PM.png"/>
                    <pic:cNvPicPr/>
                  </pic:nvPicPr>
                  <pic:blipFill>
                    <a:blip r:embed="rId15">
                      <a:extLst>
                        <a:ext uri="{28A0092B-C50C-407E-A947-70E740481C1C}">
                          <a14:useLocalDpi xmlns:a14="http://schemas.microsoft.com/office/drawing/2010/main" val="0"/>
                        </a:ext>
                      </a:extLst>
                    </a:blip>
                    <a:stretch>
                      <a:fillRect/>
                    </a:stretch>
                  </pic:blipFill>
                  <pic:spPr>
                    <a:xfrm>
                      <a:off x="0" y="0"/>
                      <a:ext cx="2847975" cy="1678940"/>
                    </a:xfrm>
                    <a:prstGeom prst="rect">
                      <a:avLst/>
                    </a:prstGeom>
                  </pic:spPr>
                </pic:pic>
              </a:graphicData>
            </a:graphic>
            <wp14:sizeRelH relativeFrom="page">
              <wp14:pctWidth>0</wp14:pctWidth>
            </wp14:sizeRelH>
            <wp14:sizeRelV relativeFrom="page">
              <wp14:pctHeight>0</wp14:pctHeight>
            </wp14:sizeRelV>
          </wp:anchor>
        </w:drawing>
      </w:r>
      <w:r w:rsidR="00392F63">
        <w:rPr>
          <w:rFonts w:asciiTheme="majorHAnsi" w:hAnsiTheme="majorHAnsi" w:cs="Tahoma"/>
          <w:bCs/>
          <w:color w:val="1A1A1A"/>
          <w:u w:color="1A1A1A"/>
        </w:rPr>
        <w:t>W</w:t>
      </w:r>
      <w:r w:rsidR="0052449F" w:rsidRPr="00510CCC">
        <w:rPr>
          <w:rFonts w:asciiTheme="majorHAnsi" w:hAnsiTheme="majorHAnsi" w:cs="Tahoma"/>
          <w:bCs/>
          <w:color w:val="1A1A1A"/>
          <w:u w:color="1A1A1A"/>
        </w:rPr>
        <w:t xml:space="preserve">orking with </w:t>
      </w:r>
      <w:r w:rsidR="009A4949" w:rsidRPr="00510CCC">
        <w:rPr>
          <w:rFonts w:asciiTheme="majorHAnsi" w:hAnsiTheme="majorHAnsi" w:cs="Tahoma"/>
          <w:bCs/>
          <w:color w:val="1A1A1A"/>
          <w:u w:color="1A1A1A"/>
        </w:rPr>
        <w:t xml:space="preserve">various </w:t>
      </w:r>
      <w:r w:rsidR="0052449F" w:rsidRPr="00510CCC">
        <w:rPr>
          <w:rFonts w:asciiTheme="majorHAnsi" w:hAnsiTheme="majorHAnsi" w:cs="Tahoma"/>
          <w:bCs/>
          <w:color w:val="1A1A1A"/>
          <w:u w:color="1A1A1A"/>
        </w:rPr>
        <w:t xml:space="preserve">vendors to install </w:t>
      </w:r>
      <w:r w:rsidR="0052449F" w:rsidRPr="00510CCC">
        <w:rPr>
          <w:rFonts w:asciiTheme="majorHAnsi" w:hAnsiTheme="majorHAnsi" w:cs="Tahoma"/>
          <w:b/>
          <w:bCs/>
          <w:color w:val="1A1A1A"/>
          <w:u w:color="1A1A1A"/>
        </w:rPr>
        <w:t>solar powered cell charging stations</w:t>
      </w:r>
      <w:r w:rsidR="0052449F" w:rsidRPr="00510CCC">
        <w:rPr>
          <w:rFonts w:asciiTheme="majorHAnsi" w:hAnsiTheme="majorHAnsi" w:cs="Tahoma"/>
          <w:bCs/>
          <w:color w:val="1A1A1A"/>
          <w:u w:color="1A1A1A"/>
        </w:rPr>
        <w:t xml:space="preserve"> at the Dog Park.  This will reduce electric consumption while encouraging community members to frequent the dog park with their pets</w:t>
      </w:r>
      <w:r w:rsidR="009A4949" w:rsidRPr="00510CCC">
        <w:rPr>
          <w:rFonts w:asciiTheme="majorHAnsi" w:hAnsiTheme="majorHAnsi" w:cs="Tahoma"/>
          <w:bCs/>
          <w:color w:val="1A1A1A"/>
          <w:u w:color="1A1A1A"/>
        </w:rPr>
        <w:t xml:space="preserve"> and hopefully stay longer to enjoy it (while their </w:t>
      </w:r>
      <w:r w:rsidR="006A30F0" w:rsidRPr="00510CCC">
        <w:rPr>
          <w:rFonts w:asciiTheme="majorHAnsi" w:hAnsiTheme="majorHAnsi" w:cs="Tahoma"/>
          <w:bCs/>
          <w:color w:val="1A1A1A"/>
          <w:u w:color="1A1A1A"/>
        </w:rPr>
        <w:t>devices</w:t>
      </w:r>
      <w:r w:rsidR="009A4949" w:rsidRPr="00510CCC">
        <w:rPr>
          <w:rFonts w:asciiTheme="majorHAnsi" w:hAnsiTheme="majorHAnsi" w:cs="Tahoma"/>
          <w:bCs/>
          <w:color w:val="1A1A1A"/>
          <w:u w:color="1A1A1A"/>
        </w:rPr>
        <w:t xml:space="preserve"> are charging!)</w:t>
      </w:r>
      <w:r w:rsidR="0052449F" w:rsidRPr="00510CCC">
        <w:rPr>
          <w:rFonts w:asciiTheme="majorHAnsi" w:hAnsiTheme="majorHAnsi" w:cs="Tahoma"/>
          <w:bCs/>
          <w:color w:val="1A1A1A"/>
          <w:u w:color="1A1A1A"/>
        </w:rPr>
        <w:t>.</w:t>
      </w:r>
    </w:p>
    <w:p w14:paraId="3873B566" w14:textId="6925CFBF" w:rsidR="00C03B67" w:rsidRPr="00510CCC" w:rsidRDefault="00C03B67" w:rsidP="00080FB5">
      <w:pPr>
        <w:widowControl w:val="0"/>
        <w:autoSpaceDE w:val="0"/>
        <w:autoSpaceDN w:val="0"/>
        <w:adjustRightInd w:val="0"/>
        <w:rPr>
          <w:rFonts w:asciiTheme="majorHAnsi" w:hAnsiTheme="majorHAnsi" w:cs="Tahoma"/>
          <w:color w:val="1A1A1A"/>
          <w:u w:color="1A1A1A"/>
        </w:rPr>
      </w:pPr>
      <w:r w:rsidRPr="00510CCC">
        <w:rPr>
          <w:rFonts w:asciiTheme="majorHAnsi" w:hAnsiTheme="majorHAnsi" w:cs="Tahoma"/>
          <w:color w:val="1A1A1A"/>
          <w:u w:color="1A1A1A"/>
        </w:rPr>
        <w:t>Each of these projects allow</w:t>
      </w:r>
      <w:r w:rsidR="00080DC6" w:rsidRPr="00510CCC">
        <w:rPr>
          <w:rFonts w:asciiTheme="majorHAnsi" w:hAnsiTheme="majorHAnsi" w:cs="Tahoma"/>
          <w:color w:val="1A1A1A"/>
          <w:u w:color="1A1A1A"/>
        </w:rPr>
        <w:t>s</w:t>
      </w:r>
      <w:r w:rsidRPr="00510CCC">
        <w:rPr>
          <w:rFonts w:asciiTheme="majorHAnsi" w:hAnsiTheme="majorHAnsi" w:cs="Tahoma"/>
          <w:color w:val="1A1A1A"/>
          <w:u w:color="1A1A1A"/>
        </w:rPr>
        <w:t xml:space="preserve"> us to leverage </w:t>
      </w:r>
      <w:r w:rsidR="00080DC6" w:rsidRPr="00510CCC">
        <w:rPr>
          <w:rFonts w:asciiTheme="majorHAnsi" w:hAnsiTheme="majorHAnsi" w:cs="Tahoma"/>
          <w:color w:val="1A1A1A"/>
          <w:u w:color="1A1A1A"/>
        </w:rPr>
        <w:t xml:space="preserve">Community and other </w:t>
      </w:r>
      <w:r w:rsidR="006A30F0" w:rsidRPr="00510CCC">
        <w:rPr>
          <w:rFonts w:asciiTheme="majorHAnsi" w:hAnsiTheme="majorHAnsi" w:cs="Tahoma"/>
          <w:color w:val="1A1A1A"/>
          <w:u w:color="1A1A1A"/>
        </w:rPr>
        <w:t xml:space="preserve">resources - </w:t>
      </w:r>
      <w:r w:rsidRPr="00510CCC">
        <w:rPr>
          <w:rFonts w:asciiTheme="majorHAnsi" w:hAnsiTheme="majorHAnsi" w:cs="Tahoma"/>
          <w:color w:val="1A1A1A"/>
          <w:u w:color="1A1A1A"/>
        </w:rPr>
        <w:t xml:space="preserve">Borough Council, </w:t>
      </w:r>
      <w:r w:rsidR="006A30F0" w:rsidRPr="00510CCC">
        <w:rPr>
          <w:rFonts w:asciiTheme="majorHAnsi" w:hAnsiTheme="majorHAnsi" w:cs="Tahoma"/>
          <w:color w:val="1A1A1A"/>
          <w:u w:color="1A1A1A"/>
        </w:rPr>
        <w:t xml:space="preserve">Environmental Committee and G.R.E.E.N. team, Resident </w:t>
      </w:r>
      <w:r w:rsidRPr="00510CCC">
        <w:rPr>
          <w:rFonts w:asciiTheme="majorHAnsi" w:hAnsiTheme="majorHAnsi" w:cs="Tahoma"/>
          <w:color w:val="1A1A1A"/>
          <w:u w:color="1A1A1A"/>
        </w:rPr>
        <w:t xml:space="preserve">Volunteers, Professionals, </w:t>
      </w:r>
      <w:r w:rsidR="00080DC6" w:rsidRPr="00510CCC">
        <w:rPr>
          <w:rFonts w:asciiTheme="majorHAnsi" w:hAnsiTheme="majorHAnsi" w:cs="Tahoma"/>
          <w:color w:val="1A1A1A"/>
          <w:u w:color="1A1A1A"/>
        </w:rPr>
        <w:t xml:space="preserve">Scout Groups, </w:t>
      </w:r>
      <w:r w:rsidRPr="00510CCC">
        <w:rPr>
          <w:rFonts w:asciiTheme="majorHAnsi" w:hAnsiTheme="majorHAnsi" w:cs="Tahoma"/>
          <w:color w:val="1A1A1A"/>
          <w:u w:color="1A1A1A"/>
        </w:rPr>
        <w:t xml:space="preserve">High School </w:t>
      </w:r>
      <w:r w:rsidR="00080DC6" w:rsidRPr="00510CCC">
        <w:rPr>
          <w:rFonts w:asciiTheme="majorHAnsi" w:hAnsiTheme="majorHAnsi" w:cs="Tahoma"/>
          <w:color w:val="1A1A1A"/>
          <w:u w:color="1A1A1A"/>
        </w:rPr>
        <w:t xml:space="preserve">students </w:t>
      </w:r>
      <w:r w:rsidRPr="00510CCC">
        <w:rPr>
          <w:rFonts w:asciiTheme="majorHAnsi" w:hAnsiTheme="majorHAnsi" w:cs="Tahoma"/>
          <w:color w:val="1A1A1A"/>
          <w:u w:color="1A1A1A"/>
        </w:rPr>
        <w:t xml:space="preserve">and MIT College students.  Placing the </w:t>
      </w:r>
      <w:r w:rsidR="00080DC6" w:rsidRPr="00510CCC">
        <w:rPr>
          <w:rFonts w:asciiTheme="majorHAnsi" w:hAnsiTheme="majorHAnsi" w:cs="Tahoma"/>
          <w:color w:val="1A1A1A"/>
          <w:u w:color="1A1A1A"/>
        </w:rPr>
        <w:t>“</w:t>
      </w:r>
      <w:r w:rsidRPr="00510CCC">
        <w:rPr>
          <w:rFonts w:asciiTheme="majorHAnsi" w:hAnsiTheme="majorHAnsi" w:cs="Tahoma"/>
          <w:color w:val="1A1A1A"/>
          <w:u w:color="1A1A1A"/>
        </w:rPr>
        <w:t>Park Spark</w:t>
      </w:r>
      <w:r w:rsidR="00080DC6" w:rsidRPr="00510CCC">
        <w:rPr>
          <w:rFonts w:asciiTheme="majorHAnsi" w:hAnsiTheme="majorHAnsi" w:cs="Tahoma"/>
          <w:color w:val="1A1A1A"/>
          <w:u w:color="1A1A1A"/>
        </w:rPr>
        <w:t>”</w:t>
      </w:r>
      <w:r w:rsidRPr="00510CCC">
        <w:rPr>
          <w:rFonts w:asciiTheme="majorHAnsi" w:hAnsiTheme="majorHAnsi" w:cs="Tahoma"/>
          <w:color w:val="1A1A1A"/>
          <w:u w:color="1A1A1A"/>
        </w:rPr>
        <w:t xml:space="preserve"> methane digester (to harness the energy created from dog waste) and the solar powered cell charging stations in the Dog Park are unique and innovative ideas that can be replicated across other areas</w:t>
      </w:r>
      <w:r w:rsidR="00080DC6" w:rsidRPr="00510CCC">
        <w:rPr>
          <w:rFonts w:asciiTheme="majorHAnsi" w:hAnsiTheme="majorHAnsi" w:cs="Tahoma"/>
          <w:color w:val="1A1A1A"/>
          <w:u w:color="1A1A1A"/>
        </w:rPr>
        <w:t xml:space="preserve"> of N</w:t>
      </w:r>
      <w:r w:rsidR="006A30F0" w:rsidRPr="00510CCC">
        <w:rPr>
          <w:rFonts w:asciiTheme="majorHAnsi" w:hAnsiTheme="majorHAnsi" w:cs="Tahoma"/>
          <w:color w:val="1A1A1A"/>
          <w:u w:color="1A1A1A"/>
        </w:rPr>
        <w:t>ew Jersey</w:t>
      </w:r>
      <w:r w:rsidR="00080DC6" w:rsidRPr="00510CCC">
        <w:rPr>
          <w:rFonts w:asciiTheme="majorHAnsi" w:hAnsiTheme="majorHAnsi" w:cs="Tahoma"/>
          <w:color w:val="1A1A1A"/>
          <w:u w:color="1A1A1A"/>
        </w:rPr>
        <w:t xml:space="preserve"> and the United States</w:t>
      </w:r>
      <w:r w:rsidRPr="00510CCC">
        <w:rPr>
          <w:rFonts w:asciiTheme="majorHAnsi" w:hAnsiTheme="majorHAnsi" w:cs="Tahoma"/>
          <w:color w:val="1A1A1A"/>
          <w:u w:color="1A1A1A"/>
        </w:rPr>
        <w:t xml:space="preserve">.  Each of our projects affect a large demographic as the Dog Park is a multi-generational recreational area that can be used by all citizens – dog owners as well as non-dog owners.  In addition, the park will be dedicated to the </w:t>
      </w:r>
      <w:r w:rsidRPr="00510CCC">
        <w:rPr>
          <w:rFonts w:asciiTheme="majorHAnsi" w:hAnsiTheme="majorHAnsi" w:cs="Tahoma"/>
          <w:color w:val="FF0000"/>
          <w:u w:color="1A1A1A"/>
        </w:rPr>
        <w:t>9/11</w:t>
      </w:r>
      <w:r w:rsidRPr="00510CCC">
        <w:rPr>
          <w:rFonts w:asciiTheme="majorHAnsi" w:hAnsiTheme="majorHAnsi" w:cs="Tahoma"/>
          <w:color w:val="1A1A1A"/>
          <w:u w:color="1A1A1A"/>
        </w:rPr>
        <w:t xml:space="preserve"> </w:t>
      </w:r>
      <w:r w:rsidRPr="00510CCC">
        <w:rPr>
          <w:rFonts w:asciiTheme="majorHAnsi" w:hAnsiTheme="majorHAnsi" w:cs="Tahoma"/>
          <w:color w:val="3366FF"/>
          <w:u w:color="1A1A1A"/>
        </w:rPr>
        <w:t>Search and Rescue Dogs</w:t>
      </w:r>
      <w:r w:rsidRPr="00510CCC">
        <w:rPr>
          <w:rFonts w:asciiTheme="majorHAnsi" w:hAnsiTheme="majorHAnsi" w:cs="Tahoma"/>
          <w:color w:val="1A1A1A"/>
          <w:u w:color="1A1A1A"/>
        </w:rPr>
        <w:t>, making it a destination park as well.</w:t>
      </w:r>
    </w:p>
    <w:p w14:paraId="639A3044" w14:textId="77777777" w:rsidR="00510CCC" w:rsidRDefault="00510CCC" w:rsidP="00080FB5">
      <w:pPr>
        <w:widowControl w:val="0"/>
        <w:autoSpaceDE w:val="0"/>
        <w:autoSpaceDN w:val="0"/>
        <w:adjustRightInd w:val="0"/>
        <w:rPr>
          <w:rFonts w:ascii="Tahoma" w:hAnsi="Tahoma" w:cs="Tahoma"/>
          <w:color w:val="1A1A1A"/>
          <w:sz w:val="32"/>
          <w:szCs w:val="32"/>
        </w:rPr>
      </w:pPr>
    </w:p>
    <w:p w14:paraId="0C472A0A" w14:textId="77777777" w:rsidR="00D322CE" w:rsidRPr="00510CCC" w:rsidRDefault="00D322CE" w:rsidP="00080FB5">
      <w:pPr>
        <w:widowControl w:val="0"/>
        <w:autoSpaceDE w:val="0"/>
        <w:autoSpaceDN w:val="0"/>
        <w:adjustRightInd w:val="0"/>
        <w:rPr>
          <w:rFonts w:ascii="Tahoma" w:hAnsi="Tahoma" w:cs="Tahoma"/>
          <w:color w:val="1A1A1A"/>
        </w:rPr>
      </w:pPr>
      <w:proofErr w:type="gramStart"/>
      <w:r w:rsidRPr="00510CCC">
        <w:rPr>
          <w:rFonts w:ascii="Tahoma" w:hAnsi="Tahoma" w:cs="Tahoma"/>
          <w:color w:val="1A1A1A"/>
        </w:rPr>
        <w:t>BACKGROUND INFORMATION on the GLEN ROCK DOG PARK Inc.</w:t>
      </w:r>
      <w:proofErr w:type="gramEnd"/>
    </w:p>
    <w:p w14:paraId="21247DF4" w14:textId="77777777" w:rsidR="00080FB5" w:rsidRPr="00510CCC" w:rsidRDefault="00080FB5" w:rsidP="00080FB5">
      <w:pPr>
        <w:widowControl w:val="0"/>
        <w:autoSpaceDE w:val="0"/>
        <w:autoSpaceDN w:val="0"/>
        <w:adjustRightInd w:val="0"/>
        <w:rPr>
          <w:rFonts w:ascii="Tahoma" w:hAnsi="Tahoma" w:cs="Tahoma"/>
          <w:color w:val="1A1A1A"/>
        </w:rPr>
      </w:pPr>
    </w:p>
    <w:p w14:paraId="1000B596" w14:textId="77777777" w:rsidR="00080FB5" w:rsidRPr="00510CCC" w:rsidRDefault="00080FB5" w:rsidP="00080FB5">
      <w:pPr>
        <w:widowControl w:val="0"/>
        <w:autoSpaceDE w:val="0"/>
        <w:autoSpaceDN w:val="0"/>
        <w:adjustRightInd w:val="0"/>
        <w:rPr>
          <w:rFonts w:ascii="Papyrus" w:hAnsi="Papyrus" w:cs="Papyrus"/>
        </w:rPr>
      </w:pPr>
      <w:r w:rsidRPr="00510CCC">
        <w:rPr>
          <w:rFonts w:ascii="Papyrus" w:hAnsi="Papyrus" w:cs="Papyrus"/>
          <w:color w:val="1A1A1A"/>
        </w:rPr>
        <w:t>Non-Profit</w:t>
      </w:r>
    </w:p>
    <w:p w14:paraId="0642FAF6" w14:textId="77777777" w:rsidR="00080FB5" w:rsidRPr="00510CCC" w:rsidRDefault="00080FB5" w:rsidP="00080FB5">
      <w:pPr>
        <w:widowControl w:val="0"/>
        <w:autoSpaceDE w:val="0"/>
        <w:autoSpaceDN w:val="0"/>
        <w:adjustRightInd w:val="0"/>
        <w:rPr>
          <w:rFonts w:ascii="Tahoma" w:hAnsi="Tahoma" w:cs="Tahoma"/>
        </w:rPr>
      </w:pPr>
      <w:r w:rsidRPr="00510CCC">
        <w:rPr>
          <w:rFonts w:ascii="Tahoma" w:hAnsi="Tahoma" w:cs="Tahoma"/>
          <w:color w:val="1A1A1A"/>
        </w:rPr>
        <w:t> </w:t>
      </w:r>
    </w:p>
    <w:p w14:paraId="52A25D13" w14:textId="77777777" w:rsidR="00080FB5" w:rsidRPr="00510CCC" w:rsidRDefault="00080FB5" w:rsidP="00080FB5">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We are a 501(c)(3) non-profit charitable organization.</w:t>
      </w:r>
    </w:p>
    <w:p w14:paraId="39D97419" w14:textId="77777777" w:rsidR="00D322CE" w:rsidRPr="00510CCC" w:rsidRDefault="00D322CE" w:rsidP="00080FB5">
      <w:pPr>
        <w:widowControl w:val="0"/>
        <w:autoSpaceDE w:val="0"/>
        <w:autoSpaceDN w:val="0"/>
        <w:adjustRightInd w:val="0"/>
        <w:rPr>
          <w:rFonts w:ascii="Palatino Linotype" w:hAnsi="Palatino Linotype" w:cs="Palatino Linotype"/>
          <w:color w:val="1A1A1A"/>
        </w:rPr>
      </w:pPr>
      <w:r w:rsidRPr="00510CCC">
        <w:rPr>
          <w:rFonts w:ascii="Palatino Linotype" w:hAnsi="Palatino Linotype" w:cs="Palatino Linotype"/>
          <w:color w:val="1A1A1A"/>
        </w:rPr>
        <w:t>All donations are tax-</w:t>
      </w:r>
      <w:proofErr w:type="spellStart"/>
      <w:r w:rsidR="00080FB5" w:rsidRPr="00510CCC">
        <w:rPr>
          <w:rFonts w:ascii="Palatino Linotype" w:hAnsi="Palatino Linotype" w:cs="Palatino Linotype"/>
          <w:color w:val="1A1A1A"/>
        </w:rPr>
        <w:t>deductable</w:t>
      </w:r>
      <w:proofErr w:type="spellEnd"/>
      <w:r w:rsidR="00080FB5" w:rsidRPr="00510CCC">
        <w:rPr>
          <w:rFonts w:ascii="Palatino Linotype" w:hAnsi="Palatino Linotype" w:cs="Palatino Linotype"/>
          <w:color w:val="1A1A1A"/>
        </w:rPr>
        <w:t xml:space="preserve"> to the extent allowed by law.   </w:t>
      </w:r>
    </w:p>
    <w:p w14:paraId="6647C6E2" w14:textId="77777777" w:rsidR="00080FB5" w:rsidRPr="00510CCC" w:rsidRDefault="00080FB5" w:rsidP="00080FB5">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EIN# 47-5005221</w:t>
      </w:r>
    </w:p>
    <w:p w14:paraId="6AA5CA34" w14:textId="77777777" w:rsidR="00080FB5" w:rsidRPr="00510CCC" w:rsidRDefault="00080FB5" w:rsidP="00080FB5">
      <w:pPr>
        <w:widowControl w:val="0"/>
        <w:autoSpaceDE w:val="0"/>
        <w:autoSpaceDN w:val="0"/>
        <w:adjustRightInd w:val="0"/>
        <w:rPr>
          <w:rFonts w:ascii="Palatino Linotype" w:hAnsi="Palatino Linotype" w:cs="Palatino Linotype"/>
        </w:rPr>
      </w:pPr>
    </w:p>
    <w:p w14:paraId="754B21A0" w14:textId="77777777" w:rsidR="00D322CE" w:rsidRPr="00510CCC" w:rsidRDefault="00D322CE" w:rsidP="00D322CE">
      <w:pPr>
        <w:widowControl w:val="0"/>
        <w:autoSpaceDE w:val="0"/>
        <w:autoSpaceDN w:val="0"/>
        <w:adjustRightInd w:val="0"/>
        <w:rPr>
          <w:rFonts w:ascii="Papyrus" w:hAnsi="Papyrus" w:cs="Papyrus"/>
        </w:rPr>
      </w:pPr>
      <w:r w:rsidRPr="00510CCC">
        <w:rPr>
          <w:rFonts w:ascii="Papyrus" w:hAnsi="Papyrus" w:cs="Papyrus"/>
          <w:color w:val="1A1A1A"/>
        </w:rPr>
        <w:t>Glen Rock Dog Park Inc.</w:t>
      </w:r>
    </w:p>
    <w:p w14:paraId="5E55F72D" w14:textId="77777777"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 </w:t>
      </w:r>
    </w:p>
    <w:p w14:paraId="22F86386" w14:textId="77777777"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b/>
          <w:bCs/>
          <w:color w:val="1A1A1A"/>
        </w:rPr>
        <w:t>Board Members</w:t>
      </w:r>
      <w:r w:rsidRPr="00510CCC">
        <w:rPr>
          <w:rFonts w:ascii="Palatino Linotype" w:hAnsi="Palatino Linotype" w:cs="Palatino Linotype"/>
          <w:color w:val="1A1A1A"/>
        </w:rPr>
        <w:t>:</w:t>
      </w:r>
    </w:p>
    <w:p w14:paraId="2E0ECDEB" w14:textId="75DDB821"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Founder:              </w:t>
      </w:r>
      <w:r w:rsidR="00472910" w:rsidRPr="00510CCC">
        <w:rPr>
          <w:rFonts w:ascii="Palatino Linotype" w:hAnsi="Palatino Linotype" w:cs="Palatino Linotype"/>
          <w:color w:val="1A1A1A"/>
        </w:rPr>
        <w:tab/>
      </w:r>
      <w:r w:rsidR="000D764D" w:rsidRPr="00510CCC">
        <w:rPr>
          <w:rFonts w:ascii="Palatino Linotype" w:hAnsi="Palatino Linotype" w:cs="Palatino Linotype"/>
          <w:color w:val="1A1A1A"/>
        </w:rPr>
        <w:t xml:space="preserve">  </w:t>
      </w:r>
      <w:r w:rsidRPr="00510CCC">
        <w:rPr>
          <w:rFonts w:ascii="Palatino Linotype" w:hAnsi="Palatino Linotype" w:cs="Palatino Linotype"/>
          <w:color w:val="1A1A1A"/>
        </w:rPr>
        <w:t>Michelle Hillock</w:t>
      </w:r>
    </w:p>
    <w:p w14:paraId="08FE79BB" w14:textId="4916418E"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President:          </w:t>
      </w:r>
      <w:r w:rsidR="000D764D" w:rsidRPr="00510CCC">
        <w:rPr>
          <w:rFonts w:ascii="Palatino Linotype" w:hAnsi="Palatino Linotype" w:cs="Palatino Linotype"/>
          <w:color w:val="1A1A1A"/>
        </w:rPr>
        <w:tab/>
      </w:r>
      <w:r w:rsidRPr="00510CCC">
        <w:rPr>
          <w:rFonts w:ascii="Palatino Linotype" w:hAnsi="Palatino Linotype" w:cs="Palatino Linotype"/>
          <w:color w:val="1A1A1A"/>
        </w:rPr>
        <w:t xml:space="preserve">  </w:t>
      </w:r>
      <w:hyperlink r:id="rId16" w:history="1">
        <w:r w:rsidRPr="00510CCC">
          <w:rPr>
            <w:rFonts w:ascii="Palatino Linotype" w:hAnsi="Palatino Linotype" w:cs="Palatino Linotype"/>
            <w:color w:val="1A1A1A"/>
            <w:u w:val="single"/>
          </w:rPr>
          <w:t>Eileen Maher Hillock</w:t>
        </w:r>
      </w:hyperlink>
    </w:p>
    <w:p w14:paraId="2590A7BE" w14:textId="55EDB822"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 xml:space="preserve">Vice President:   </w:t>
      </w:r>
      <w:r w:rsidR="000D764D" w:rsidRPr="00510CCC">
        <w:rPr>
          <w:rFonts w:ascii="Palatino Linotype" w:hAnsi="Palatino Linotype" w:cs="Palatino Linotype"/>
          <w:color w:val="1A1A1A"/>
        </w:rPr>
        <w:tab/>
        <w:t xml:space="preserve"> </w:t>
      </w:r>
      <w:r w:rsidRPr="00510CCC">
        <w:rPr>
          <w:rFonts w:ascii="Palatino Linotype" w:hAnsi="Palatino Linotype" w:cs="Palatino Linotype"/>
          <w:color w:val="1A1A1A"/>
        </w:rPr>
        <w:t> </w:t>
      </w:r>
      <w:hyperlink r:id="rId17" w:history="1">
        <w:r w:rsidRPr="00510CCC">
          <w:rPr>
            <w:rFonts w:ascii="Palatino Linotype" w:hAnsi="Palatino Linotype" w:cs="Palatino Linotype"/>
            <w:color w:val="1A1A1A"/>
            <w:u w:val="single"/>
          </w:rPr>
          <w:t xml:space="preserve">Lisa </w:t>
        </w:r>
        <w:proofErr w:type="spellStart"/>
        <w:r w:rsidRPr="00510CCC">
          <w:rPr>
            <w:rFonts w:ascii="Palatino Linotype" w:hAnsi="Palatino Linotype" w:cs="Palatino Linotype"/>
            <w:color w:val="1A1A1A"/>
            <w:u w:val="single"/>
          </w:rPr>
          <w:t>Schor</w:t>
        </w:r>
        <w:proofErr w:type="spellEnd"/>
        <w:r w:rsidRPr="00510CCC">
          <w:rPr>
            <w:rFonts w:ascii="Palatino Linotype" w:hAnsi="Palatino Linotype" w:cs="Palatino Linotype"/>
            <w:color w:val="1A1A1A"/>
            <w:u w:val="single"/>
          </w:rPr>
          <w:t xml:space="preserve"> </w:t>
        </w:r>
        <w:proofErr w:type="spellStart"/>
        <w:r w:rsidRPr="00510CCC">
          <w:rPr>
            <w:rFonts w:ascii="Palatino Linotype" w:hAnsi="Palatino Linotype" w:cs="Palatino Linotype"/>
            <w:color w:val="1A1A1A"/>
            <w:u w:val="single"/>
          </w:rPr>
          <w:t>Babin</w:t>
        </w:r>
        <w:proofErr w:type="spellEnd"/>
      </w:hyperlink>
    </w:p>
    <w:p w14:paraId="397FEF54" w14:textId="7DE0C978"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 xml:space="preserve">Treasurer:         </w:t>
      </w:r>
      <w:r w:rsidR="000D764D" w:rsidRPr="00510CCC">
        <w:rPr>
          <w:rFonts w:ascii="Palatino Linotype" w:hAnsi="Palatino Linotype" w:cs="Palatino Linotype"/>
          <w:color w:val="1A1A1A"/>
        </w:rPr>
        <w:t xml:space="preserve">        </w:t>
      </w:r>
      <w:r w:rsidRPr="00510CCC">
        <w:rPr>
          <w:rFonts w:ascii="Palatino Linotype" w:hAnsi="Palatino Linotype" w:cs="Palatino Linotype"/>
          <w:color w:val="1A1A1A"/>
        </w:rPr>
        <w:t>   </w:t>
      </w:r>
      <w:hyperlink r:id="rId18" w:history="1">
        <w:r w:rsidRPr="00510CCC">
          <w:rPr>
            <w:rFonts w:ascii="Palatino Linotype" w:hAnsi="Palatino Linotype" w:cs="Palatino Linotype"/>
            <w:color w:val="1A1A1A"/>
            <w:u w:val="single"/>
          </w:rPr>
          <w:t>Linda Brennan</w:t>
        </w:r>
      </w:hyperlink>
    </w:p>
    <w:p w14:paraId="7C0D320B" w14:textId="339DF82E" w:rsidR="00D322CE" w:rsidRPr="00510CCC" w:rsidRDefault="00D322CE" w:rsidP="00D322CE">
      <w:pPr>
        <w:widowControl w:val="0"/>
        <w:autoSpaceDE w:val="0"/>
        <w:autoSpaceDN w:val="0"/>
        <w:adjustRightInd w:val="0"/>
        <w:rPr>
          <w:rFonts w:ascii="Palatino Linotype" w:hAnsi="Palatino Linotype" w:cs="Palatino Linotype"/>
          <w:color w:val="1A1A1A"/>
          <w:u w:val="single"/>
        </w:rPr>
      </w:pPr>
      <w:r w:rsidRPr="00510CCC">
        <w:rPr>
          <w:rFonts w:ascii="Palatino Linotype" w:hAnsi="Palatino Linotype" w:cs="Palatino Linotype"/>
          <w:color w:val="1A1A1A"/>
        </w:rPr>
        <w:t>Secretary:        </w:t>
      </w:r>
      <w:r w:rsidR="000D764D" w:rsidRPr="00510CCC">
        <w:rPr>
          <w:rFonts w:ascii="Palatino Linotype" w:hAnsi="Palatino Linotype" w:cs="Palatino Linotype"/>
          <w:color w:val="1A1A1A"/>
        </w:rPr>
        <w:t xml:space="preserve">       </w:t>
      </w:r>
      <w:r w:rsidRPr="00510CCC">
        <w:rPr>
          <w:rFonts w:ascii="Palatino Linotype" w:hAnsi="Palatino Linotype" w:cs="Palatino Linotype"/>
          <w:color w:val="1A1A1A"/>
        </w:rPr>
        <w:t xml:space="preserve">     </w:t>
      </w:r>
      <w:hyperlink r:id="rId19" w:history="1">
        <w:r w:rsidRPr="00510CCC">
          <w:rPr>
            <w:rFonts w:ascii="Palatino Linotype" w:hAnsi="Palatino Linotype" w:cs="Palatino Linotype"/>
            <w:color w:val="1A1A1A"/>
            <w:u w:val="single"/>
          </w:rPr>
          <w:t>Christine Pfeiffer</w:t>
        </w:r>
      </w:hyperlink>
    </w:p>
    <w:p w14:paraId="429C4AD3" w14:textId="75D5D329" w:rsidR="00472910" w:rsidRPr="00510CCC" w:rsidRDefault="000D764D"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Strat</w:t>
      </w:r>
      <w:r w:rsidR="00472910" w:rsidRPr="00510CCC">
        <w:rPr>
          <w:rFonts w:ascii="Palatino Linotype" w:hAnsi="Palatino Linotype" w:cs="Palatino Linotype"/>
          <w:color w:val="1A1A1A"/>
        </w:rPr>
        <w:t xml:space="preserve">egic </w:t>
      </w:r>
      <w:r w:rsidRPr="00510CCC">
        <w:rPr>
          <w:rFonts w:ascii="Palatino Linotype" w:hAnsi="Palatino Linotype" w:cs="Palatino Linotype"/>
          <w:color w:val="1A1A1A"/>
        </w:rPr>
        <w:t>Initiatives</w:t>
      </w:r>
      <w:proofErr w:type="gramStart"/>
      <w:r w:rsidR="00472910" w:rsidRPr="00510CCC">
        <w:rPr>
          <w:rFonts w:ascii="Palatino Linotype" w:hAnsi="Palatino Linotype" w:cs="Palatino Linotype"/>
          <w:color w:val="1A1A1A"/>
        </w:rPr>
        <w:t xml:space="preserve">: </w:t>
      </w:r>
      <w:r w:rsidRPr="00510CCC">
        <w:rPr>
          <w:rFonts w:ascii="Palatino Linotype" w:hAnsi="Palatino Linotype" w:cs="Palatino Linotype"/>
          <w:color w:val="1A1A1A"/>
        </w:rPr>
        <w:t xml:space="preserve">  Christine</w:t>
      </w:r>
      <w:proofErr w:type="gramEnd"/>
      <w:r w:rsidRPr="00510CCC">
        <w:rPr>
          <w:rFonts w:ascii="Palatino Linotype" w:hAnsi="Palatino Linotype" w:cs="Palatino Linotype"/>
          <w:color w:val="1A1A1A"/>
        </w:rPr>
        <w:t xml:space="preserve"> and Jay Ross</w:t>
      </w:r>
    </w:p>
    <w:p w14:paraId="2145C99B" w14:textId="77777777"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 </w:t>
      </w:r>
    </w:p>
    <w:p w14:paraId="0D5411A9" w14:textId="77777777"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b/>
          <w:bCs/>
          <w:color w:val="1A1A1A"/>
        </w:rPr>
        <w:t>Honorary Board Members:</w:t>
      </w:r>
    </w:p>
    <w:p w14:paraId="6D362568" w14:textId="77777777"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 xml:space="preserve">2015 Mayor John Van </w:t>
      </w:r>
      <w:proofErr w:type="spellStart"/>
      <w:r w:rsidRPr="00510CCC">
        <w:rPr>
          <w:rFonts w:ascii="Palatino Linotype" w:hAnsi="Palatino Linotype" w:cs="Palatino Linotype"/>
          <w:color w:val="1A1A1A"/>
        </w:rPr>
        <w:t>Keuren</w:t>
      </w:r>
      <w:proofErr w:type="spellEnd"/>
    </w:p>
    <w:p w14:paraId="5145FCA5" w14:textId="77777777" w:rsidR="00D322CE" w:rsidRPr="00510CCC" w:rsidRDefault="00D322CE" w:rsidP="00D322CE">
      <w:pPr>
        <w:widowControl w:val="0"/>
        <w:autoSpaceDE w:val="0"/>
        <w:autoSpaceDN w:val="0"/>
        <w:adjustRightInd w:val="0"/>
        <w:rPr>
          <w:rFonts w:ascii="Palatino Linotype" w:hAnsi="Palatino Linotype" w:cs="Palatino Linotype"/>
        </w:rPr>
      </w:pPr>
      <w:r w:rsidRPr="00510CCC">
        <w:rPr>
          <w:rFonts w:ascii="Palatino Linotype" w:hAnsi="Palatino Linotype" w:cs="Palatino Linotype"/>
          <w:color w:val="1A1A1A"/>
        </w:rPr>
        <w:t xml:space="preserve">2015 Councilwoman Joan </w:t>
      </w:r>
      <w:proofErr w:type="spellStart"/>
      <w:r w:rsidRPr="00510CCC">
        <w:rPr>
          <w:rFonts w:ascii="Palatino Linotype" w:hAnsi="Palatino Linotype" w:cs="Palatino Linotype"/>
          <w:color w:val="1A1A1A"/>
        </w:rPr>
        <w:t>Orseck</w:t>
      </w:r>
      <w:proofErr w:type="spellEnd"/>
    </w:p>
    <w:p w14:paraId="04FA1525" w14:textId="77777777" w:rsidR="00D322CE" w:rsidRPr="00510CCC" w:rsidRDefault="00D322CE" w:rsidP="00D322CE">
      <w:pPr>
        <w:widowControl w:val="0"/>
        <w:autoSpaceDE w:val="0"/>
        <w:autoSpaceDN w:val="0"/>
        <w:adjustRightInd w:val="0"/>
        <w:rPr>
          <w:rFonts w:ascii="Tahoma" w:hAnsi="Tahoma" w:cs="Tahoma"/>
          <w:i/>
        </w:rPr>
      </w:pPr>
      <w:r w:rsidRPr="00510CCC">
        <w:rPr>
          <w:rFonts w:ascii="Tahoma" w:hAnsi="Tahoma" w:cs="Tahoma"/>
          <w:i/>
          <w:color w:val="1A1A1A"/>
        </w:rPr>
        <w:t xml:space="preserve">Both of </w:t>
      </w:r>
      <w:proofErr w:type="gramStart"/>
      <w:r w:rsidRPr="00510CCC">
        <w:rPr>
          <w:rFonts w:ascii="Tahoma" w:hAnsi="Tahoma" w:cs="Tahoma"/>
          <w:i/>
          <w:color w:val="1A1A1A"/>
        </w:rPr>
        <w:t>whom</w:t>
      </w:r>
      <w:proofErr w:type="gramEnd"/>
      <w:r w:rsidRPr="00510CCC">
        <w:rPr>
          <w:rFonts w:ascii="Tahoma" w:hAnsi="Tahoma" w:cs="Tahoma"/>
          <w:i/>
          <w:color w:val="1A1A1A"/>
        </w:rPr>
        <w:t xml:space="preserve"> are key project supporters and instrumental in helping the team accomplish this goal.</w:t>
      </w:r>
    </w:p>
    <w:p w14:paraId="0909DFB2" w14:textId="77777777" w:rsidR="006A30F0" w:rsidRPr="00510CCC" w:rsidRDefault="006A30F0" w:rsidP="00D322CE">
      <w:pPr>
        <w:widowControl w:val="0"/>
        <w:autoSpaceDE w:val="0"/>
        <w:autoSpaceDN w:val="0"/>
        <w:adjustRightInd w:val="0"/>
        <w:rPr>
          <w:rFonts w:ascii="Palatino Linotype" w:hAnsi="Palatino Linotype" w:cs="Palatino Linotype"/>
          <w:b/>
          <w:bCs/>
          <w:color w:val="1A1A1A"/>
        </w:rPr>
      </w:pPr>
    </w:p>
    <w:p w14:paraId="360D9304" w14:textId="46908A7B" w:rsidR="00080FB5" w:rsidRPr="00510CCC" w:rsidRDefault="00080FB5" w:rsidP="00080FB5">
      <w:pPr>
        <w:widowControl w:val="0"/>
        <w:autoSpaceDE w:val="0"/>
        <w:autoSpaceDN w:val="0"/>
        <w:adjustRightInd w:val="0"/>
        <w:rPr>
          <w:rFonts w:ascii="Arial" w:hAnsi="Arial" w:cs="Arial"/>
          <w:color w:val="1A1A1A"/>
        </w:rPr>
      </w:pPr>
    </w:p>
    <w:p w14:paraId="41CDC5C3" w14:textId="321D63EE" w:rsidR="00080FB5" w:rsidRPr="00510CCC" w:rsidRDefault="00080FB5" w:rsidP="00080FB5">
      <w:pPr>
        <w:widowControl w:val="0"/>
        <w:autoSpaceDE w:val="0"/>
        <w:autoSpaceDN w:val="0"/>
        <w:adjustRightInd w:val="0"/>
        <w:rPr>
          <w:rFonts w:ascii="Arial" w:hAnsi="Arial" w:cs="Arial"/>
          <w:color w:val="1A1A1A"/>
        </w:rPr>
      </w:pPr>
    </w:p>
    <w:p w14:paraId="0E28A45B" w14:textId="77777777" w:rsidR="00080FB5" w:rsidRPr="00510CCC" w:rsidRDefault="00080FB5" w:rsidP="00080FB5">
      <w:pPr>
        <w:widowControl w:val="0"/>
        <w:autoSpaceDE w:val="0"/>
        <w:autoSpaceDN w:val="0"/>
        <w:adjustRightInd w:val="0"/>
        <w:rPr>
          <w:rFonts w:ascii="Arial" w:hAnsi="Arial" w:cs="Arial"/>
          <w:color w:val="1A1A1A"/>
          <w:u w:color="1A1A1A"/>
        </w:rPr>
      </w:pPr>
    </w:p>
    <w:sectPr w:rsidR="00080FB5" w:rsidRPr="00510CCC" w:rsidSect="00510CC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F3"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D060D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C3B7F"/>
    <w:multiLevelType w:val="hybridMultilevel"/>
    <w:tmpl w:val="6FD0D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66BEF"/>
    <w:multiLevelType w:val="multilevel"/>
    <w:tmpl w:val="23D2AF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D26A2"/>
    <w:multiLevelType w:val="multilevel"/>
    <w:tmpl w:val="A2D2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9033D"/>
    <w:multiLevelType w:val="hybridMultilevel"/>
    <w:tmpl w:val="D75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237E7"/>
    <w:multiLevelType w:val="hybridMultilevel"/>
    <w:tmpl w:val="D1182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878D2"/>
    <w:multiLevelType w:val="hybridMultilevel"/>
    <w:tmpl w:val="A4E80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14087"/>
    <w:multiLevelType w:val="hybridMultilevel"/>
    <w:tmpl w:val="5936CD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AB2C8E"/>
    <w:multiLevelType w:val="hybridMultilevel"/>
    <w:tmpl w:val="FA08C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C4FF0"/>
    <w:multiLevelType w:val="multilevel"/>
    <w:tmpl w:val="23D2AF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A5A66"/>
    <w:multiLevelType w:val="hybridMultilevel"/>
    <w:tmpl w:val="3DBA5656"/>
    <w:lvl w:ilvl="0" w:tplc="8612F65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7A226E"/>
    <w:multiLevelType w:val="hybridMultilevel"/>
    <w:tmpl w:val="1F209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B462A"/>
    <w:multiLevelType w:val="multilevel"/>
    <w:tmpl w:val="DE4232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412669"/>
    <w:multiLevelType w:val="multilevel"/>
    <w:tmpl w:val="98A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8F6D9C"/>
    <w:multiLevelType w:val="hybridMultilevel"/>
    <w:tmpl w:val="66DA1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36E9C"/>
    <w:multiLevelType w:val="hybridMultilevel"/>
    <w:tmpl w:val="5E348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D36A5"/>
    <w:multiLevelType w:val="hybridMultilevel"/>
    <w:tmpl w:val="2994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24920"/>
    <w:multiLevelType w:val="hybridMultilevel"/>
    <w:tmpl w:val="3990B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45D75"/>
    <w:multiLevelType w:val="hybridMultilevel"/>
    <w:tmpl w:val="48D688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83865"/>
    <w:multiLevelType w:val="hybridMultilevel"/>
    <w:tmpl w:val="927E5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1309A"/>
    <w:multiLevelType w:val="hybridMultilevel"/>
    <w:tmpl w:val="77349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62FDA"/>
    <w:multiLevelType w:val="multilevel"/>
    <w:tmpl w:val="23D2AF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4F08E6"/>
    <w:multiLevelType w:val="hybridMultilevel"/>
    <w:tmpl w:val="A6383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86A45"/>
    <w:multiLevelType w:val="hybridMultilevel"/>
    <w:tmpl w:val="A350A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0124A"/>
    <w:multiLevelType w:val="hybridMultilevel"/>
    <w:tmpl w:val="CEEE3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F11CC"/>
    <w:multiLevelType w:val="multilevel"/>
    <w:tmpl w:val="0B30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9A4B39"/>
    <w:multiLevelType w:val="hybridMultilevel"/>
    <w:tmpl w:val="1D083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15A64"/>
    <w:multiLevelType w:val="hybridMultilevel"/>
    <w:tmpl w:val="0B5891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AC09E7"/>
    <w:multiLevelType w:val="hybridMultilevel"/>
    <w:tmpl w:val="0BA65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0A0017"/>
    <w:multiLevelType w:val="multilevel"/>
    <w:tmpl w:val="23D2AF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E13FC3"/>
    <w:multiLevelType w:val="hybridMultilevel"/>
    <w:tmpl w:val="CBB20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062B5"/>
    <w:multiLevelType w:val="multilevel"/>
    <w:tmpl w:val="0202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A001FA"/>
    <w:multiLevelType w:val="hybridMultilevel"/>
    <w:tmpl w:val="A268FF1E"/>
    <w:lvl w:ilvl="0" w:tplc="EC2020EE">
      <w:start w:val="17"/>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11"/>
  </w:num>
  <w:num w:numId="5">
    <w:abstractNumId w:val="15"/>
  </w:num>
  <w:num w:numId="6">
    <w:abstractNumId w:val="24"/>
  </w:num>
  <w:num w:numId="7">
    <w:abstractNumId w:val="28"/>
  </w:num>
  <w:num w:numId="8">
    <w:abstractNumId w:val="12"/>
  </w:num>
  <w:num w:numId="9">
    <w:abstractNumId w:val="13"/>
  </w:num>
  <w:num w:numId="10">
    <w:abstractNumId w:val="29"/>
  </w:num>
  <w:num w:numId="11">
    <w:abstractNumId w:val="25"/>
  </w:num>
  <w:num w:numId="12">
    <w:abstractNumId w:val="3"/>
  </w:num>
  <w:num w:numId="13">
    <w:abstractNumId w:val="31"/>
  </w:num>
  <w:num w:numId="14">
    <w:abstractNumId w:val="30"/>
  </w:num>
  <w:num w:numId="15">
    <w:abstractNumId w:val="6"/>
  </w:num>
  <w:num w:numId="16">
    <w:abstractNumId w:val="26"/>
  </w:num>
  <w:num w:numId="17">
    <w:abstractNumId w:val="20"/>
  </w:num>
  <w:num w:numId="18">
    <w:abstractNumId w:val="16"/>
  </w:num>
  <w:num w:numId="19">
    <w:abstractNumId w:val="17"/>
  </w:num>
  <w:num w:numId="20">
    <w:abstractNumId w:val="19"/>
  </w:num>
  <w:num w:numId="21">
    <w:abstractNumId w:val="1"/>
  </w:num>
  <w:num w:numId="22">
    <w:abstractNumId w:val="8"/>
  </w:num>
  <w:num w:numId="23">
    <w:abstractNumId w:val="4"/>
  </w:num>
  <w:num w:numId="24">
    <w:abstractNumId w:val="22"/>
  </w:num>
  <w:num w:numId="25">
    <w:abstractNumId w:val="18"/>
  </w:num>
  <w:num w:numId="26">
    <w:abstractNumId w:val="14"/>
  </w:num>
  <w:num w:numId="27">
    <w:abstractNumId w:val="32"/>
  </w:num>
  <w:num w:numId="28">
    <w:abstractNumId w:val="10"/>
  </w:num>
  <w:num w:numId="29">
    <w:abstractNumId w:val="21"/>
  </w:num>
  <w:num w:numId="30">
    <w:abstractNumId w:val="2"/>
  </w:num>
  <w:num w:numId="31">
    <w:abstractNumId w:val="9"/>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B5"/>
    <w:rsid w:val="00080DC6"/>
    <w:rsid w:val="00080FB5"/>
    <w:rsid w:val="00094862"/>
    <w:rsid w:val="000D764D"/>
    <w:rsid w:val="00146E4F"/>
    <w:rsid w:val="00151682"/>
    <w:rsid w:val="001839ED"/>
    <w:rsid w:val="00254A9D"/>
    <w:rsid w:val="0027159B"/>
    <w:rsid w:val="002A757A"/>
    <w:rsid w:val="00392F63"/>
    <w:rsid w:val="003B1BFF"/>
    <w:rsid w:val="00472910"/>
    <w:rsid w:val="004869A9"/>
    <w:rsid w:val="00495DBE"/>
    <w:rsid w:val="00510CCC"/>
    <w:rsid w:val="005242B0"/>
    <w:rsid w:val="0052449F"/>
    <w:rsid w:val="00637380"/>
    <w:rsid w:val="006429F2"/>
    <w:rsid w:val="00680BFB"/>
    <w:rsid w:val="00681A4B"/>
    <w:rsid w:val="006A30F0"/>
    <w:rsid w:val="006B741C"/>
    <w:rsid w:val="006D4C97"/>
    <w:rsid w:val="006D51F1"/>
    <w:rsid w:val="007C4EFE"/>
    <w:rsid w:val="007C5BE3"/>
    <w:rsid w:val="0085041C"/>
    <w:rsid w:val="00901AC0"/>
    <w:rsid w:val="00971E29"/>
    <w:rsid w:val="00982D1D"/>
    <w:rsid w:val="009A4949"/>
    <w:rsid w:val="009B7117"/>
    <w:rsid w:val="00A24077"/>
    <w:rsid w:val="00A70992"/>
    <w:rsid w:val="00AA1B85"/>
    <w:rsid w:val="00AB14BE"/>
    <w:rsid w:val="00BB3990"/>
    <w:rsid w:val="00BC43A4"/>
    <w:rsid w:val="00C03B67"/>
    <w:rsid w:val="00C94ED6"/>
    <w:rsid w:val="00CC62D3"/>
    <w:rsid w:val="00CE05BE"/>
    <w:rsid w:val="00D322CE"/>
    <w:rsid w:val="00E85DDF"/>
    <w:rsid w:val="00EF1DF8"/>
    <w:rsid w:val="00F30F71"/>
    <w:rsid w:val="00F861D1"/>
    <w:rsid w:val="00F9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57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FB5"/>
    <w:rPr>
      <w:rFonts w:ascii="Lucida Grande" w:hAnsi="Lucida Grande" w:cs="Lucida Grande"/>
      <w:sz w:val="18"/>
      <w:szCs w:val="18"/>
    </w:rPr>
  </w:style>
  <w:style w:type="paragraph" w:styleId="ListParagraph">
    <w:name w:val="List Paragraph"/>
    <w:basedOn w:val="Normal"/>
    <w:uiPriority w:val="34"/>
    <w:qFormat/>
    <w:rsid w:val="00080FB5"/>
    <w:pPr>
      <w:ind w:left="720"/>
      <w:contextualSpacing/>
    </w:pPr>
  </w:style>
  <w:style w:type="character" w:styleId="Hyperlink">
    <w:name w:val="Hyperlink"/>
    <w:basedOn w:val="DefaultParagraphFont"/>
    <w:uiPriority w:val="99"/>
    <w:unhideWhenUsed/>
    <w:rsid w:val="00CC62D3"/>
    <w:rPr>
      <w:color w:val="0000FF" w:themeColor="hyperlink"/>
      <w:u w:val="single"/>
    </w:rPr>
  </w:style>
  <w:style w:type="paragraph" w:styleId="NormalWeb">
    <w:name w:val="Normal (Web)"/>
    <w:basedOn w:val="Normal"/>
    <w:uiPriority w:val="99"/>
    <w:unhideWhenUsed/>
    <w:rsid w:val="00BC43A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FB5"/>
    <w:rPr>
      <w:rFonts w:ascii="Lucida Grande" w:hAnsi="Lucida Grande" w:cs="Lucida Grande"/>
      <w:sz w:val="18"/>
      <w:szCs w:val="18"/>
    </w:rPr>
  </w:style>
  <w:style w:type="paragraph" w:styleId="ListParagraph">
    <w:name w:val="List Paragraph"/>
    <w:basedOn w:val="Normal"/>
    <w:uiPriority w:val="34"/>
    <w:qFormat/>
    <w:rsid w:val="00080FB5"/>
    <w:pPr>
      <w:ind w:left="720"/>
      <w:contextualSpacing/>
    </w:pPr>
  </w:style>
  <w:style w:type="character" w:styleId="Hyperlink">
    <w:name w:val="Hyperlink"/>
    <w:basedOn w:val="DefaultParagraphFont"/>
    <w:uiPriority w:val="99"/>
    <w:unhideWhenUsed/>
    <w:rsid w:val="00CC62D3"/>
    <w:rPr>
      <w:color w:val="0000FF" w:themeColor="hyperlink"/>
      <w:u w:val="single"/>
    </w:rPr>
  </w:style>
  <w:style w:type="paragraph" w:styleId="NormalWeb">
    <w:name w:val="Normal (Web)"/>
    <w:basedOn w:val="Normal"/>
    <w:uiPriority w:val="99"/>
    <w:unhideWhenUsed/>
    <w:rsid w:val="00BC43A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2894">
      <w:bodyDiv w:val="1"/>
      <w:marLeft w:val="0"/>
      <w:marRight w:val="0"/>
      <w:marTop w:val="0"/>
      <w:marBottom w:val="0"/>
      <w:divBdr>
        <w:top w:val="none" w:sz="0" w:space="0" w:color="auto"/>
        <w:left w:val="none" w:sz="0" w:space="0" w:color="auto"/>
        <w:bottom w:val="none" w:sz="0" w:space="0" w:color="auto"/>
        <w:right w:val="none" w:sz="0" w:space="0" w:color="auto"/>
      </w:divBdr>
      <w:divsChild>
        <w:div w:id="1665083903">
          <w:marLeft w:val="0"/>
          <w:marRight w:val="0"/>
          <w:marTop w:val="0"/>
          <w:marBottom w:val="0"/>
          <w:divBdr>
            <w:top w:val="none" w:sz="0" w:space="0" w:color="auto"/>
            <w:left w:val="none" w:sz="0" w:space="0" w:color="auto"/>
            <w:bottom w:val="none" w:sz="0" w:space="0" w:color="auto"/>
            <w:right w:val="none" w:sz="0" w:space="0" w:color="auto"/>
          </w:divBdr>
          <w:divsChild>
            <w:div w:id="1688017648">
              <w:marLeft w:val="0"/>
              <w:marRight w:val="0"/>
              <w:marTop w:val="0"/>
              <w:marBottom w:val="0"/>
              <w:divBdr>
                <w:top w:val="none" w:sz="0" w:space="0" w:color="auto"/>
                <w:left w:val="none" w:sz="0" w:space="0" w:color="auto"/>
                <w:bottom w:val="none" w:sz="0" w:space="0" w:color="auto"/>
                <w:right w:val="none" w:sz="0" w:space="0" w:color="auto"/>
              </w:divBdr>
              <w:divsChild>
                <w:div w:id="1553883859">
                  <w:marLeft w:val="0"/>
                  <w:marRight w:val="0"/>
                  <w:marTop w:val="0"/>
                  <w:marBottom w:val="0"/>
                  <w:divBdr>
                    <w:top w:val="none" w:sz="0" w:space="0" w:color="auto"/>
                    <w:left w:val="none" w:sz="0" w:space="0" w:color="auto"/>
                    <w:bottom w:val="none" w:sz="0" w:space="0" w:color="auto"/>
                    <w:right w:val="none" w:sz="0" w:space="0" w:color="auto"/>
                  </w:divBdr>
                </w:div>
              </w:divsChild>
            </w:div>
            <w:div w:id="668483377">
              <w:marLeft w:val="0"/>
              <w:marRight w:val="0"/>
              <w:marTop w:val="0"/>
              <w:marBottom w:val="0"/>
              <w:divBdr>
                <w:top w:val="none" w:sz="0" w:space="0" w:color="auto"/>
                <w:left w:val="none" w:sz="0" w:space="0" w:color="auto"/>
                <w:bottom w:val="none" w:sz="0" w:space="0" w:color="auto"/>
                <w:right w:val="none" w:sz="0" w:space="0" w:color="auto"/>
              </w:divBdr>
              <w:divsChild>
                <w:div w:id="1813867111">
                  <w:marLeft w:val="0"/>
                  <w:marRight w:val="0"/>
                  <w:marTop w:val="0"/>
                  <w:marBottom w:val="0"/>
                  <w:divBdr>
                    <w:top w:val="none" w:sz="0" w:space="0" w:color="auto"/>
                    <w:left w:val="none" w:sz="0" w:space="0" w:color="auto"/>
                    <w:bottom w:val="none" w:sz="0" w:space="0" w:color="auto"/>
                    <w:right w:val="none" w:sz="0" w:space="0" w:color="auto"/>
                  </w:divBdr>
                </w:div>
              </w:divsChild>
            </w:div>
            <w:div w:id="1679381072">
              <w:marLeft w:val="0"/>
              <w:marRight w:val="0"/>
              <w:marTop w:val="0"/>
              <w:marBottom w:val="0"/>
              <w:divBdr>
                <w:top w:val="none" w:sz="0" w:space="0" w:color="auto"/>
                <w:left w:val="none" w:sz="0" w:space="0" w:color="auto"/>
                <w:bottom w:val="none" w:sz="0" w:space="0" w:color="auto"/>
                <w:right w:val="none" w:sz="0" w:space="0" w:color="auto"/>
              </w:divBdr>
              <w:divsChild>
                <w:div w:id="15289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7958">
          <w:marLeft w:val="0"/>
          <w:marRight w:val="0"/>
          <w:marTop w:val="0"/>
          <w:marBottom w:val="0"/>
          <w:divBdr>
            <w:top w:val="none" w:sz="0" w:space="0" w:color="auto"/>
            <w:left w:val="none" w:sz="0" w:space="0" w:color="auto"/>
            <w:bottom w:val="none" w:sz="0" w:space="0" w:color="auto"/>
            <w:right w:val="none" w:sz="0" w:space="0" w:color="auto"/>
          </w:divBdr>
          <w:divsChild>
            <w:div w:id="244271398">
              <w:marLeft w:val="0"/>
              <w:marRight w:val="0"/>
              <w:marTop w:val="0"/>
              <w:marBottom w:val="0"/>
              <w:divBdr>
                <w:top w:val="none" w:sz="0" w:space="0" w:color="auto"/>
                <w:left w:val="none" w:sz="0" w:space="0" w:color="auto"/>
                <w:bottom w:val="none" w:sz="0" w:space="0" w:color="auto"/>
                <w:right w:val="none" w:sz="0" w:space="0" w:color="auto"/>
              </w:divBdr>
              <w:divsChild>
                <w:div w:id="784035351">
                  <w:marLeft w:val="0"/>
                  <w:marRight w:val="0"/>
                  <w:marTop w:val="0"/>
                  <w:marBottom w:val="0"/>
                  <w:divBdr>
                    <w:top w:val="none" w:sz="0" w:space="0" w:color="auto"/>
                    <w:left w:val="none" w:sz="0" w:space="0" w:color="auto"/>
                    <w:bottom w:val="none" w:sz="0" w:space="0" w:color="auto"/>
                    <w:right w:val="none" w:sz="0" w:space="0" w:color="auto"/>
                  </w:divBdr>
                </w:div>
              </w:divsChild>
            </w:div>
            <w:div w:id="592935227">
              <w:marLeft w:val="0"/>
              <w:marRight w:val="0"/>
              <w:marTop w:val="0"/>
              <w:marBottom w:val="0"/>
              <w:divBdr>
                <w:top w:val="none" w:sz="0" w:space="0" w:color="auto"/>
                <w:left w:val="none" w:sz="0" w:space="0" w:color="auto"/>
                <w:bottom w:val="none" w:sz="0" w:space="0" w:color="auto"/>
                <w:right w:val="none" w:sz="0" w:space="0" w:color="auto"/>
              </w:divBdr>
              <w:divsChild>
                <w:div w:id="1292787843">
                  <w:marLeft w:val="0"/>
                  <w:marRight w:val="0"/>
                  <w:marTop w:val="0"/>
                  <w:marBottom w:val="0"/>
                  <w:divBdr>
                    <w:top w:val="none" w:sz="0" w:space="0" w:color="auto"/>
                    <w:left w:val="none" w:sz="0" w:space="0" w:color="auto"/>
                    <w:bottom w:val="none" w:sz="0" w:space="0" w:color="auto"/>
                    <w:right w:val="none" w:sz="0" w:space="0" w:color="auto"/>
                  </w:divBdr>
                </w:div>
              </w:divsChild>
            </w:div>
            <w:div w:id="40177356">
              <w:marLeft w:val="0"/>
              <w:marRight w:val="0"/>
              <w:marTop w:val="0"/>
              <w:marBottom w:val="0"/>
              <w:divBdr>
                <w:top w:val="none" w:sz="0" w:space="0" w:color="auto"/>
                <w:left w:val="none" w:sz="0" w:space="0" w:color="auto"/>
                <w:bottom w:val="none" w:sz="0" w:space="0" w:color="auto"/>
                <w:right w:val="none" w:sz="0" w:space="0" w:color="auto"/>
              </w:divBdr>
              <w:divsChild>
                <w:div w:id="21063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283">
          <w:marLeft w:val="0"/>
          <w:marRight w:val="0"/>
          <w:marTop w:val="0"/>
          <w:marBottom w:val="0"/>
          <w:divBdr>
            <w:top w:val="none" w:sz="0" w:space="0" w:color="auto"/>
            <w:left w:val="none" w:sz="0" w:space="0" w:color="auto"/>
            <w:bottom w:val="none" w:sz="0" w:space="0" w:color="auto"/>
            <w:right w:val="none" w:sz="0" w:space="0" w:color="auto"/>
          </w:divBdr>
          <w:divsChild>
            <w:div w:id="413010690">
              <w:marLeft w:val="0"/>
              <w:marRight w:val="0"/>
              <w:marTop w:val="0"/>
              <w:marBottom w:val="0"/>
              <w:divBdr>
                <w:top w:val="none" w:sz="0" w:space="0" w:color="auto"/>
                <w:left w:val="none" w:sz="0" w:space="0" w:color="auto"/>
                <w:bottom w:val="none" w:sz="0" w:space="0" w:color="auto"/>
                <w:right w:val="none" w:sz="0" w:space="0" w:color="auto"/>
              </w:divBdr>
              <w:divsChild>
                <w:div w:id="1801805000">
                  <w:marLeft w:val="0"/>
                  <w:marRight w:val="0"/>
                  <w:marTop w:val="0"/>
                  <w:marBottom w:val="0"/>
                  <w:divBdr>
                    <w:top w:val="none" w:sz="0" w:space="0" w:color="auto"/>
                    <w:left w:val="none" w:sz="0" w:space="0" w:color="auto"/>
                    <w:bottom w:val="none" w:sz="0" w:space="0" w:color="auto"/>
                    <w:right w:val="none" w:sz="0" w:space="0" w:color="auto"/>
                  </w:divBdr>
                </w:div>
              </w:divsChild>
            </w:div>
            <w:div w:id="2141528617">
              <w:marLeft w:val="0"/>
              <w:marRight w:val="0"/>
              <w:marTop w:val="0"/>
              <w:marBottom w:val="0"/>
              <w:divBdr>
                <w:top w:val="none" w:sz="0" w:space="0" w:color="auto"/>
                <w:left w:val="none" w:sz="0" w:space="0" w:color="auto"/>
                <w:bottom w:val="none" w:sz="0" w:space="0" w:color="auto"/>
                <w:right w:val="none" w:sz="0" w:space="0" w:color="auto"/>
              </w:divBdr>
              <w:divsChild>
                <w:div w:id="1541287062">
                  <w:marLeft w:val="0"/>
                  <w:marRight w:val="0"/>
                  <w:marTop w:val="0"/>
                  <w:marBottom w:val="0"/>
                  <w:divBdr>
                    <w:top w:val="none" w:sz="0" w:space="0" w:color="auto"/>
                    <w:left w:val="none" w:sz="0" w:space="0" w:color="auto"/>
                    <w:bottom w:val="none" w:sz="0" w:space="0" w:color="auto"/>
                    <w:right w:val="none" w:sz="0" w:space="0" w:color="auto"/>
                  </w:divBdr>
                </w:div>
              </w:divsChild>
            </w:div>
            <w:div w:id="1524438785">
              <w:marLeft w:val="0"/>
              <w:marRight w:val="0"/>
              <w:marTop w:val="0"/>
              <w:marBottom w:val="0"/>
              <w:divBdr>
                <w:top w:val="none" w:sz="0" w:space="0" w:color="auto"/>
                <w:left w:val="none" w:sz="0" w:space="0" w:color="auto"/>
                <w:bottom w:val="none" w:sz="0" w:space="0" w:color="auto"/>
                <w:right w:val="none" w:sz="0" w:space="0" w:color="auto"/>
              </w:divBdr>
              <w:divsChild>
                <w:div w:id="4199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695">
          <w:marLeft w:val="0"/>
          <w:marRight w:val="0"/>
          <w:marTop w:val="0"/>
          <w:marBottom w:val="0"/>
          <w:divBdr>
            <w:top w:val="none" w:sz="0" w:space="0" w:color="auto"/>
            <w:left w:val="none" w:sz="0" w:space="0" w:color="auto"/>
            <w:bottom w:val="none" w:sz="0" w:space="0" w:color="auto"/>
            <w:right w:val="none" w:sz="0" w:space="0" w:color="auto"/>
          </w:divBdr>
          <w:divsChild>
            <w:div w:id="596642546">
              <w:marLeft w:val="0"/>
              <w:marRight w:val="0"/>
              <w:marTop w:val="0"/>
              <w:marBottom w:val="0"/>
              <w:divBdr>
                <w:top w:val="none" w:sz="0" w:space="0" w:color="auto"/>
                <w:left w:val="none" w:sz="0" w:space="0" w:color="auto"/>
                <w:bottom w:val="none" w:sz="0" w:space="0" w:color="auto"/>
                <w:right w:val="none" w:sz="0" w:space="0" w:color="auto"/>
              </w:divBdr>
              <w:divsChild>
                <w:div w:id="1529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9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hys.org/news/2010-09-dog-lit-poop.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ovtech.com/technology/Pet-Poop-Fueling-City-Park-Light.html" TargetMode="External"/><Relationship Id="rId11" Type="http://schemas.openxmlformats.org/officeDocument/2006/relationships/hyperlink" Target="http://www.cowpattypatty.com/?p=511" TargetMode="External"/><Relationship Id="rId12" Type="http://schemas.openxmlformats.org/officeDocument/2006/relationships/hyperlink" Target="http://phys.org/news/2010-09-dog-lit-poop.html"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mailto:GlenRockNJDogPark@gmail.com?subject=About%20that%20Glen%20Rock%20Dog%20Park..." TargetMode="External"/><Relationship Id="rId17" Type="http://schemas.openxmlformats.org/officeDocument/2006/relationships/hyperlink" Target="mailto:GlenRockNJDogPark@gmail.com?subject=About%20that%20Glen%20Rock%20Dog%20Park..." TargetMode="External"/><Relationship Id="rId18" Type="http://schemas.openxmlformats.org/officeDocument/2006/relationships/hyperlink" Target="mailto:GlenRockNJDogPark@gmail.com?subject=About%20that%20Glen%20Rock%20Dog%20Park..." TargetMode="External"/><Relationship Id="rId19" Type="http://schemas.openxmlformats.org/officeDocument/2006/relationships/hyperlink" Target="mailto:GlenRockNJDogPark@gmail.com?subject=About%20that%20Glen%20Rock%20Dog%20Par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parksparkproject.com/home.html" TargetMode="External"/><Relationship Id="rId8" Type="http://schemas.openxmlformats.org/officeDocument/2006/relationships/hyperlink" Target="http://parksparkproject.com/artwork/12065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8265</Characters>
  <Application>Microsoft Macintosh Word</Application>
  <DocSecurity>0</DocSecurity>
  <Lines>68</Lines>
  <Paragraphs>19</Paragraphs>
  <ScaleCrop>false</ScaleCrop>
  <Company>GUARDIAN Sports</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Hillock</dc:creator>
  <cp:keywords/>
  <dc:description/>
  <cp:lastModifiedBy>Eileen Hillock</cp:lastModifiedBy>
  <cp:revision>2</cp:revision>
  <cp:lastPrinted>2019-01-13T20:46:00Z</cp:lastPrinted>
  <dcterms:created xsi:type="dcterms:W3CDTF">2019-01-13T21:16:00Z</dcterms:created>
  <dcterms:modified xsi:type="dcterms:W3CDTF">2019-01-13T21:16:00Z</dcterms:modified>
</cp:coreProperties>
</file>